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55649FAD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217EA3E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1D611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23</w:t>
            </w:r>
          </w:p>
        </w:tc>
      </w:tr>
    </w:tbl>
    <w:bookmarkEnd w:id="0"/>
    <w:p w:rsidR="00E4231E" w:rsidRPr="000035A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035A0" w:rsidRDefault="001171AE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32D1">
        <w:rPr>
          <w:rFonts w:ascii="SimSun" w:eastAsia="SimSun" w:hAnsi="SimSun" w:cs="SimSun"/>
          <w:b/>
          <w:bCs/>
          <w:sz w:val="22"/>
          <w:szCs w:val="22"/>
        </w:rPr>
        <w:t>马太福音</w:t>
      </w:r>
      <w:r w:rsidR="00CA7550" w:rsidRPr="004C0BC7">
        <w:rPr>
          <w:rFonts w:ascii="SimSun" w:eastAsia="SimSun" w:hAnsi="SimSun" w:cs="SimSun"/>
          <w:b/>
          <w:bCs/>
          <w:sz w:val="22"/>
          <w:szCs w:val="22"/>
        </w:rPr>
        <w:t>5:4</w:t>
      </w:r>
      <w:r w:rsidR="00CA7550" w:rsidRPr="004C0BC7">
        <w:rPr>
          <w:rFonts w:ascii="SimSun" w:eastAsia="SimSun" w:hAnsi="SimSun" w:cs="SimSun"/>
          <w:sz w:val="22"/>
          <w:szCs w:val="22"/>
        </w:rPr>
        <w:t xml:space="preserve"> 哀恸的人有福了，因为他们必得安慰。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0A04F0" w:rsidRDefault="004C0BC7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5:4</w:t>
      </w:r>
    </w:p>
    <w:p w:rsidR="004C0BC7" w:rsidRPr="004C0BC7" w:rsidRDefault="000A04F0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哀恸的人有福了，因为他们必得安慰。</w:t>
      </w:r>
    </w:p>
    <w:p w:rsidR="000A04F0" w:rsidRDefault="004C0BC7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启示录 7:17</w:t>
      </w:r>
    </w:p>
    <w:p w:rsidR="004C0BC7" w:rsidRPr="004C0BC7" w:rsidRDefault="000A04F0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7: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17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因为宝座中的羔羊必牧养他们，领他们到生命水的泉；神也必从他们眼中擦去一切的眼泪。</w:t>
      </w:r>
    </w:p>
    <w:p w:rsidR="000A04F0" w:rsidRDefault="004C0BC7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1:3-10</w:t>
      </w:r>
    </w:p>
    <w:p w:rsidR="000A04F0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我们主耶稣基督的神与父，就是那怜恤人的父，和赐诸般安慰的神，是当受颂赞的；</w:t>
      </w:r>
    </w:p>
    <w:p w:rsidR="00B01DB8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祂在我们一切的患难中安慰我们，叫我们能用自己从神所受的安慰，安慰那些在各样患难中的人。</w:t>
      </w:r>
    </w:p>
    <w:p w:rsidR="000A04F0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因为基督的苦难怎样满溢到我们身上，照样我们所受的安慰，也借着基督而洋溢。</w:t>
      </w:r>
    </w:p>
    <w:p w:rsidR="000A04F0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我们或是受患难，是为了你们受安慰，得拯救；或是受安慰，也是为了你们受安慰；这安慰叫你们能忍受我们所受的同样苦难。</w:t>
      </w:r>
    </w:p>
    <w:p w:rsidR="000A04F0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我们为你们所存的盼望是确定的，知道你们既是同受苦难，也必照样同受安慰。</w:t>
      </w:r>
    </w:p>
    <w:p w:rsidR="000A04F0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弟兄们，关于我们在亚西亚所遭遇的患难，我们不愿意你们不知道，就是我们被压太重，力不能胜，甚至连活命的指望都绝了，</w:t>
      </w:r>
    </w:p>
    <w:p w:rsidR="000A04F0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自己里面也断定是必死的，叫我们不信靠自己，只信靠那叫死人复活的神；</w:t>
      </w:r>
    </w:p>
    <w:p w:rsidR="004C0BC7" w:rsidRPr="004C0BC7" w:rsidRDefault="000408AF" w:rsidP="004C0BC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4C0BC7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4C0BC7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祂曾救我们脱离那极大的死亡，并且仍要救我们，我们指望祂将来还要救我们，</w:t>
      </w:r>
    </w:p>
    <w:p w:rsidR="000A0075" w:rsidRPr="000035A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E6EAA" w:rsidRP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说哀恸的人有福了，快乐了〔太五</w:t>
      </w:r>
      <w:r w:rsidRPr="008E6EAA">
        <w:rPr>
          <w:rFonts w:ascii="SimSun" w:eastAsia="SimSun" w:hAnsi="SimSun" w:cs="SimSun"/>
          <w:sz w:val="22"/>
          <w:szCs w:val="22"/>
          <w:lang w:eastAsia="zh-CN"/>
        </w:rPr>
        <w:t>4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〕，似乎不合逻辑。然而，我们若用充满了王和国度的灵祷告一段时间，我们就会开始为今天消极的局面哀恸。世界的整个局面，向着神的经纶都是消极的。撒但、罪、己、黑暗和世界，辖制了全地的人。神的荣耀受羞辱，基督被弃绝，圣灵遭阻挠，召会荒凉，己败坏，全世界都是邪恶的。因此，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神要我们为这样的局面哀恸。</w:t>
      </w:r>
    </w:p>
    <w:p w:rsidR="008E6EAA" w:rsidRP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我们若照着神和神的经纶哀恸，就必因得着诸天之国为赏赐，受到安慰。我们会看见神属天的管治，管理一切消极的局面。……我们必须哀恸，但我们满了盼望。王就要来临，仇敌要被打败，这地要被基督收复（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马太福音生命读经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，二</w:t>
      </w:r>
      <w:r w:rsidRPr="008E6EAA">
        <w:rPr>
          <w:rFonts w:ascii="SimSun" w:eastAsia="SimSun" w:hAnsi="SimSun" w:cs="SimSun"/>
          <w:sz w:val="22"/>
          <w:szCs w:val="22"/>
          <w:lang w:eastAsia="zh-CN"/>
        </w:rPr>
        <w:t>○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二页）。</w:t>
      </w:r>
    </w:p>
    <w:p w:rsidR="008E6EAA" w:rsidRP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人一灵里贫穷，渴慕寻求神，里面定规蒙光照，看到自己是何等的邪恶、败坏、背叛、抵挡神，因此里头自然感到伤痛。……扩大一点范围说，这样灵里贫穷而寻求神的人，看到四围的光景、当前的世代、所有的世人都是那样不要神、抵挡神、反叛神，他里面定规极其伤痛。</w:t>
      </w:r>
    </w:p>
    <w:p w:rsidR="008E6EAA" w:rsidRP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从整个〔马太五至七章〕山上的教训来看，这里的哀恸绝不是因灾难或疾病而有的，乃是因为看见人不要神、不服神的光景而有的。所以这样的哀恸，虽然让人感到不悦，事实上却是最甜美的。</w:t>
      </w:r>
    </w:p>
    <w:p w:rsidR="008E6EAA" w:rsidRP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今天世人落在罪恶、病困、患难之中，也常有哀恸，但那个哀恸是丑陋、卑下、没有价值的。只有为神而有的哀恸，才是美丽、贵重、荣耀的，并有永远的价值。对这样的人，主应许说，“必得安慰。”</w:t>
      </w:r>
    </w:p>
    <w:p w:rsidR="008E6EAA" w:rsidRP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这里的安慰，包含主今天给我们里面得着祂而有的满足，更是指将来我们在国度和新天新地里，所得着的一切欣慰。将来得胜者进入国度，他们一切的享受和境遇，都给他们一种感觉，叫他们脱去今世的伤痛，得到满足的安慰。到了永世的新耶路撒冷，他们所得的分，对他们更有安慰的功用。因为那时他们要完满看见神如何作了人的一切，人如何完全服在神的权下。所以我们伤痛的心，会因着今天得着神，服神的权柄，而受到安慰；也会因为一同追求之人要神，受神管治，而受到安慰；但我们所得更大、更丰满的安慰，乃是在将来的国度和永世里。</w:t>
      </w:r>
    </w:p>
    <w:p w:rsidR="008E6EAA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一个活在诸天之国实际里的人，的确常有这种哀恸。这种哀恸不是因着自己受灾难，乃是因着不够得着神。这种哀恸的对象，是神自己和神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的权柄，而哀恸的原因，是因着失去神和神的权柄。这种哀恸是高尚的、圣别的，必定蒙到神的安慰。</w:t>
      </w:r>
    </w:p>
    <w:p w:rsidR="00867E5D" w:rsidRPr="000035A0" w:rsidRDefault="008E6EAA" w:rsidP="008E6EAA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启示录二十一章告诉我们，当新耶路撒冷从天而降时，神要“与人同住，……要从他们眼中擦去一切的眼泪”（</w:t>
      </w:r>
      <w:r w:rsidRPr="008E6EAA">
        <w:rPr>
          <w:rFonts w:ascii="SimSun" w:eastAsia="SimSun" w:hAnsi="SimSun" w:cs="SimSun"/>
          <w:sz w:val="22"/>
          <w:szCs w:val="22"/>
          <w:lang w:eastAsia="zh-CN"/>
        </w:rPr>
        <w:t>3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～</w:t>
      </w:r>
      <w:r w:rsidRPr="008E6EAA">
        <w:rPr>
          <w:rFonts w:ascii="SimSun" w:eastAsia="SimSun" w:hAnsi="SimSun" w:cs="SimSun"/>
          <w:sz w:val="22"/>
          <w:szCs w:val="22"/>
          <w:lang w:eastAsia="zh-CN"/>
        </w:rPr>
        <w:t>4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）。这是指新地上的万民，但七章十七节也说到神要从站在神宝座前的人眼中擦去一切的眼泪。国度子民哀恸，在新耶路撒冷就要得着完全的安慰，脱去一切的哀恸（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李常受文集一九五五年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8E6EAA">
        <w:rPr>
          <w:rFonts w:ascii="SimSun" w:eastAsia="SimSun" w:hAnsi="SimSun" w:cs="SimSun" w:hint="eastAsia"/>
          <w:sz w:val="22"/>
          <w:szCs w:val="22"/>
          <w:lang w:eastAsia="zh-CN"/>
        </w:rPr>
        <w:t>第三册，七四至七五页）。</w:t>
      </w:r>
    </w:p>
    <w:p w:rsidR="006C7C73" w:rsidRPr="000035A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55649FAD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837D55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64E8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24</w:t>
            </w:r>
          </w:p>
        </w:tc>
      </w:tr>
    </w:tbl>
    <w:bookmarkEnd w:id="1"/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035A0" w:rsidRDefault="00090FA0" w:rsidP="00A935B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</w:t>
      </w:r>
      <w:r w:rsidR="00522A52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6:21</w:t>
      </w:r>
      <w:r w:rsidR="00522A52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现今饥饿的人有福了，因为你们将要饱足。现今哀哭的人有福了，因为你们将要喜笑。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5:3-4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5:3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灵里贫穷的人有福了，因为诸天的国是他们的。</w:t>
      </w:r>
    </w:p>
    <w:p w:rsidR="00B64E83" w:rsidRPr="004C0BC7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5:4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哀恸的人有福了，因为他们必得安慰。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6:21</w:t>
      </w:r>
    </w:p>
    <w:p w:rsidR="00B64E83" w:rsidRPr="004C0BC7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6:21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现今饥饿的人有福了，因为你们将要饱足。现今哀哭的人有福了，因为你们将要喜笑。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腓立比书 3:12-16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3:12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这不是说，我已经得着了，或已经完全了，我乃是竭力追求，或者可以取得基督耶稣所以取得我的。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3:13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弟兄们，我不是以为自己已经取得了，我只有一件事，就是忘记背后，努力面前的，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3:14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向着标竿竭力追求，要得神在基督耶稣里，召我向上去得的奖赏。</w:t>
      </w:r>
    </w:p>
    <w:p w:rsidR="00B64E83" w:rsidRDefault="00B64E83" w:rsidP="00B64E8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所以我们凡是长成的人，都要思念这事；你们若思念任何别的事，神也必将这事启示你们。</w:t>
      </w:r>
    </w:p>
    <w:p w:rsidR="008B567A" w:rsidRPr="000035A0" w:rsidRDefault="00B64E83" w:rsidP="00B64E83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3:16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然而，我们无论到了什么地步，都当按着那同一规则而行。</w:t>
      </w:r>
    </w:p>
    <w:p w:rsidR="00F61AC6" w:rsidRPr="000035A0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A7550" w:rsidRPr="00CA7550" w:rsidRDefault="00CA7550" w:rsidP="00CA755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7550">
        <w:rPr>
          <w:rFonts w:asciiTheme="minorEastAsia" w:eastAsiaTheme="minorEastAsia" w:hAnsiTheme="minorEastAsia" w:hint="eastAsia"/>
          <w:sz w:val="22"/>
          <w:szCs w:val="22"/>
        </w:rPr>
        <w:lastRenderedPageBreak/>
        <w:t>如果我们灵里贫穷，当然我们就会哀恸。我们会因着神子民中间贫穷的光景，甚至因着我们自己的光景，觉得哀伤和忧愁。今天神子民中间的光景，真值得哀恸。……为着国度生活，我们也需要哀恸。我们需要为着我们自己、我们的社会以及今天的基督教哀恸。当我们注视基督，我们就快乐欢跃，但当我们看看自己和周围的人，我们就必须哀恸。……如果你注视主和召会，这实在是好。但在召会之外，在形式基督教、基要基督教、五旬节派基督教、甚至灵恩派基督教里，光景都是可怜的，所以我们必须哀恸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第二册，三五七页）。</w:t>
      </w:r>
    </w:p>
    <w:p w:rsidR="00CA7550" w:rsidRPr="00CA7550" w:rsidRDefault="00CA7550" w:rsidP="00CA755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7550">
        <w:rPr>
          <w:rFonts w:asciiTheme="minorEastAsia" w:eastAsiaTheme="minorEastAsia" w:hAnsiTheme="minorEastAsia" w:hint="eastAsia"/>
          <w:sz w:val="22"/>
          <w:szCs w:val="22"/>
        </w:rPr>
        <w:t>我们应该承认，甚至在我们中间，基督都没有太多活出来。……你能够在哪里看见一班真正活基督、真正有基督的身体作为日常生活之结果的基督徒？……我们现在能够领会为什么把哀恸摆在灵里贫穷之后〔太五</w:t>
      </w:r>
      <w:r w:rsidRPr="00CA7550">
        <w:rPr>
          <w:rFonts w:asciiTheme="minorEastAsia" w:eastAsiaTheme="minorEastAsia" w:hAnsiTheme="minorEastAsia"/>
          <w:sz w:val="22"/>
          <w:szCs w:val="22"/>
        </w:rPr>
        <w:t>3</w:t>
      </w:r>
      <w:r w:rsidR="003A041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CA7550">
        <w:rPr>
          <w:rFonts w:asciiTheme="minorEastAsia" w:eastAsiaTheme="minorEastAsia" w:hAnsiTheme="minorEastAsia"/>
          <w:sz w:val="22"/>
          <w:szCs w:val="22"/>
        </w:rPr>
        <w:t>4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〕。我们灵里贫穷的时候，的确会看见一些关乎神经纶的异象。我们会喜乐么？这样的光景不会容许我们喜乐。我们如果看见了神经纶的异象，我们的确会日夜哀哭。我们会日夜哀恸，因为这种光景令人大大伤心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李常受文集一九八</w:t>
      </w:r>
      <w:r w:rsidRPr="00CA7550">
        <w:rPr>
          <w:rFonts w:asciiTheme="minorEastAsia" w:eastAsiaTheme="minorEastAsia" w:hAnsiTheme="minorEastAsia"/>
          <w:sz w:val="22"/>
          <w:szCs w:val="22"/>
        </w:rPr>
        <w:t>○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第一册，一八七页）。</w:t>
      </w:r>
    </w:p>
    <w:p w:rsidR="00CA7550" w:rsidRPr="00CA7550" w:rsidRDefault="00CA7550" w:rsidP="00CA755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7550">
        <w:rPr>
          <w:rFonts w:asciiTheme="minorEastAsia" w:eastAsiaTheme="minorEastAsia" w:hAnsiTheme="minorEastAsia" w:hint="eastAsia"/>
          <w:sz w:val="22"/>
          <w:szCs w:val="22"/>
        </w:rPr>
        <w:t>〔马太五章三至四节〕的次序非常有意义。首先我们必须灵里贫穷，然后我们才能哀恸。我们若不是灵里贫穷，我们就没有容量让王进来，在我们这人里面建立祂的国。如果属天的国没有建立在我们里面，我们就不能领悟整个世界是何等消极、可怜。然而，当主耶稣能在我们里面建立祂的国，并且我们全人的整个容量，甚至我们这人的深处，我们的灵都让给祂，我们就会领悟这地是黑暗、败坏的，并且充满了罪。自然而然我们会为这可悲的情况哀恸。为这缘故，主耶稣不是先说到哀恸，然后说到灵里贫穷。祂把灵里贫穷这件事放在前面。只有当我们灵里贫穷时，我们才能哀恸。</w:t>
      </w:r>
    </w:p>
    <w:p w:rsidR="00CA7550" w:rsidRPr="00CA7550" w:rsidRDefault="00CA7550" w:rsidP="00CA755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7550">
        <w:rPr>
          <w:rFonts w:asciiTheme="minorEastAsia" w:eastAsiaTheme="minorEastAsia" w:hAnsiTheme="minorEastAsia" w:hint="eastAsia"/>
          <w:sz w:val="22"/>
          <w:szCs w:val="22"/>
        </w:rPr>
        <w:t>我们若灵里贫穷，并且为别人可怜的情况哀恸，我们自然而然就会是温柔的〔</w:t>
      </w:r>
      <w:r w:rsidRPr="00CA7550">
        <w:rPr>
          <w:rFonts w:asciiTheme="minorEastAsia" w:eastAsiaTheme="minorEastAsia" w:hAnsiTheme="minorEastAsia"/>
          <w:sz w:val="22"/>
          <w:szCs w:val="22"/>
        </w:rPr>
        <w:t>5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〕。即使你岳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lastRenderedPageBreak/>
        <w:t>母的光景很可怜，你也不要把这情形告诉她。在主眼中，连你亲爱妻子的光景也可能不很积极。倘若她的心情和兴趣不是为着主。并且她不关心主的国，她的情况就是可怜的。……你也许在最高的天上，她却可能在最深的地狱里。不仅如此，想想你的儿女们。也许你爱主至极，他们却丝毫不爱主。因此，你必须为你的岳母、妻子和儿女哀恸。你也必须为你的亲戚、同事、邻舍哀恸。……看看今天世界可悲的光景，基督教的光景也是如此。商人只顾钱财，学生只顾教育，工作的人只顾升迁和地位。我们若灵里贫穷，必然会为整个情况哀恸。我们要为我们的环境和我们周围的人哀恸。</w:t>
      </w:r>
    </w:p>
    <w:p w:rsidR="00DF5A15" w:rsidRPr="000035A0" w:rsidRDefault="00CA7550" w:rsidP="00CA755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7550">
        <w:rPr>
          <w:rFonts w:asciiTheme="minorEastAsia" w:eastAsiaTheme="minorEastAsia" w:hAnsiTheme="minorEastAsia" w:hint="eastAsia"/>
          <w:sz w:val="22"/>
          <w:szCs w:val="22"/>
        </w:rPr>
        <w:t>因着我们为他们哀恸，我们就绝不会和他们相争。我们不会和他们相争，反而会自然而然地以温柔对他们。……你会对别人温柔，因为你对他们可怜的情况有很深的感受。因着你一直哀恸地为他们祷告，每当你接触他们时，你就会是温柔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A7550">
        <w:rPr>
          <w:rFonts w:asciiTheme="minorEastAsia" w:eastAsiaTheme="minorEastAsia" w:hAnsiTheme="minorEastAsia" w:hint="eastAsia"/>
          <w:sz w:val="22"/>
          <w:szCs w:val="22"/>
        </w:rPr>
        <w:t>，二一三至二一四页）。</w:t>
      </w:r>
    </w:p>
    <w:p w:rsidR="00F61AC6" w:rsidRPr="000035A0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8C234D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64E8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25</w:t>
            </w:r>
          </w:p>
        </w:tc>
      </w:tr>
    </w:tbl>
    <w:p w:rsidR="00F61AC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0035A0" w:rsidRDefault="004872CA" w:rsidP="00F01BB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</w:t>
      </w:r>
      <w:r w:rsidR="00F26D71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5:5</w:t>
      </w:r>
      <w:r w:rsidR="00F26D71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温柔的人有福了，因为他们必承受地土。</w:t>
      </w:r>
    </w:p>
    <w:p w:rsidR="00F61AC6" w:rsidRPr="000035A0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5:5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温柔的人有福了，因为他们必承受地土。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民数记 12:3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12:3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摩西这人极其谦和，胜过地上的众人。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希伯来书 2:5-8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2:5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我们所说要来的世界，神原没有交给天使管辖。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2:6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但有人在经上某处郑重见证说，“人算什么，你竟顾念他？世人算什么，你竟眷顾他？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2:7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你使祂比天使微小一点，赐祂荣耀尊贵为冠冕，并派祂管理你手所造的，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2:8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叫万有都服在祂的脚下。”既叫万有都服祂，就没有留下一样不服祂的。只是如今我们还不见万有都服祂，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19:17-19</w:t>
      </w:r>
      <w:r w:rsidR="00624A4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，26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19:17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主人说，好，良善的奴仆，你在最小的事上既是忠信的，可以有权柄管十座城。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19:18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第二个来说，主</w:t>
      </w:r>
      <w:r w:rsidR="005A1322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>，你的一锭银子已经赚了五锭。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19:19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主人说，你也可以管五座城。</w:t>
      </w:r>
    </w:p>
    <w:p w:rsidR="006D1B0C" w:rsidRPr="000035A0" w:rsidRDefault="00816DAF" w:rsidP="00816DA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C0BC7">
        <w:rPr>
          <w:rFonts w:ascii="SimSun" w:eastAsia="SimSun" w:hAnsi="SimSun" w:cs="SimSun"/>
          <w:b/>
          <w:bCs/>
          <w:sz w:val="22"/>
          <w:szCs w:val="22"/>
        </w:rPr>
        <w:t>19:26</w:t>
      </w:r>
      <w:r w:rsidRPr="004C0BC7">
        <w:rPr>
          <w:rFonts w:ascii="SimSun" w:eastAsia="SimSun" w:hAnsi="SimSun" w:cs="SimSun"/>
          <w:sz w:val="22"/>
          <w:szCs w:val="22"/>
        </w:rPr>
        <w:t xml:space="preserve"> 主人说，我告诉你们，凡有的，还要给他；没有的，连他所有的，也要从他夺去。</w:t>
      </w:r>
    </w:p>
    <w:p w:rsidR="00ED305A" w:rsidRPr="000035A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26D71" w:rsidRPr="00F26D71" w:rsidRDefault="00F26D71" w:rsidP="00F26D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26D71">
        <w:rPr>
          <w:rFonts w:asciiTheme="minorEastAsia" w:eastAsiaTheme="minorEastAsia" w:hAnsiTheme="minorEastAsia" w:hint="eastAsia"/>
          <w:sz w:val="22"/>
          <w:szCs w:val="22"/>
        </w:rPr>
        <w:t>马太五章五节的“地土”是指将来被征服的世界。今天这地是在撒但统治下属世的国。但日子将到，主这位王要收复这世界。启示录十一章十五节说，“世上的国，成了我主和祂基督的国，祂要作王，直到永永远远。”</w:t>
      </w:r>
    </w:p>
    <w:p w:rsidR="00F26D71" w:rsidRPr="00F26D71" w:rsidRDefault="00F26D71" w:rsidP="00F26D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26D71">
        <w:rPr>
          <w:rFonts w:asciiTheme="minorEastAsia" w:eastAsiaTheme="minorEastAsia" w:hAnsiTheme="minorEastAsia" w:hint="eastAsia"/>
          <w:sz w:val="22"/>
          <w:szCs w:val="22"/>
        </w:rPr>
        <w:t>马太五章……三节中灵里贫穷的人，和四节中哀恸的人，就是五节中温柔的人。……温柔的意思不只是温和、谦卑、柔顺。……温柔的意思就是不争战、不抵抗。我们若是温柔，在今世甘心忍受世人的反对，来世就必承受地土，如路加十九章十七、十九节，和希伯来二章五至八节所启示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F26D71">
        <w:rPr>
          <w:rFonts w:asciiTheme="minorEastAsia" w:eastAsiaTheme="minorEastAsia" w:hAnsiTheme="minorEastAsia"/>
          <w:sz w:val="22"/>
          <w:szCs w:val="22"/>
        </w:rPr>
        <w:t>○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三页）。</w:t>
      </w:r>
    </w:p>
    <w:p w:rsidR="00F26D71" w:rsidRPr="00F26D71" w:rsidRDefault="00F26D71" w:rsidP="00F26D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26D71">
        <w:rPr>
          <w:rFonts w:asciiTheme="minorEastAsia" w:eastAsiaTheme="minorEastAsia" w:hAnsiTheme="minorEastAsia" w:hint="eastAsia"/>
          <w:sz w:val="22"/>
          <w:szCs w:val="22"/>
        </w:rPr>
        <w:t>今天，谁争谁就获得地土；你若不争，就不会得着地土，这就是有这么多战争的原因。国与国互相争战，要为自己得着更多的地土。世人是靠争获得地土，但诸天的国是借着温柔获得地土。我们不需要争，却需要温柔。……得地的方法不是靠着口号、喊叫或争战，乃是借着温柔。温柔的人有福了，因为他们必承受地土。……你若要承受地土，就必须温柔。主耶稣回来时，要收复这地。然而，祂被捉拿、审问、钉死在各各他时，却是温柔的。祂被钉在十字架上时，并没有抵抗。在每一方面祂都是温柔的，祂温柔到底。至终，这地的收复不是靠争的人，乃是靠温柔的人。在几周以前，一个反对者告诉我们一位弟兄说，“我们要使你们销声匿迹。”时间会说明谁会销声匿迹。争的人会销声匿迹，温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lastRenderedPageBreak/>
        <w:t>柔的人却不会。反之，温柔的人必承受地土。撒但总是在争，但主耶稣从来不争，反而祂是温柔的。由此可见，神的经纶与人的经纶相对。你若要获得地土，就应当温柔。你若没有得着地土，这也许指明你还不够温柔。青年人，你们在校园里必须温柔。我知道这是属天的语言。但主耶稣不是说，“争的人有福了，因为他们必获得地土。争的人必得地！”你们不要说，“我们要争，好得着地土！”不，你们必须说，“让我们借着温柔来得着地土。”你也许以为温柔与物质的东西有关。然而，你若仔细思考这事，就会看见温柔与外面物质的东西无关，却与里面的东西，与我们这人的所是有关。</w:t>
      </w:r>
    </w:p>
    <w:p w:rsidR="00985D39" w:rsidRPr="000035A0" w:rsidRDefault="00F26D71" w:rsidP="00F26D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26D71">
        <w:rPr>
          <w:rFonts w:asciiTheme="minorEastAsia" w:eastAsiaTheme="minorEastAsia" w:hAnsiTheme="minorEastAsia" w:hint="eastAsia"/>
          <w:sz w:val="22"/>
          <w:szCs w:val="22"/>
        </w:rPr>
        <w:t>新约告诉我们，我们不是与血肉之人争战，乃是与魔鬼，神的仇敌争战。我们必须昼夜与魔鬼，神的仇敌争战。然而，我们不要与人争战，甚至不要与那些反对我们的人争战。我们对众人，包括敌对者和反对者，都必须是温柔的。虽然我们与撒但以及空中掌权者争战，我们却不与人争战，反而爱所有的人。青年人，不要到校园去与学生争战。……不要到校园去争战，到那里要温柔。我们需要温柔到一个地步，即使逼迫者打我们的右脸，我们连左脸也转给他。温柔的意思就是不抵抗，不反击。然而，我们把左脸转给逼迫者时，我们该祷告说，“主，捆绑黑暗的权势。”我们对别人温柔，但我们必须与黑暗的权势争战。仇敌不是人，乃是撒但和他的使者，就是空中邪恶的权势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F26D71">
        <w:rPr>
          <w:rFonts w:asciiTheme="minorEastAsia" w:eastAsiaTheme="minorEastAsia" w:hAnsiTheme="minorEastAsia"/>
          <w:sz w:val="22"/>
          <w:szCs w:val="22"/>
        </w:rPr>
        <w:t>○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三至二</w:t>
      </w:r>
      <w:r w:rsidRPr="00F26D71">
        <w:rPr>
          <w:rFonts w:asciiTheme="minorEastAsia" w:eastAsiaTheme="minorEastAsia" w:hAnsiTheme="minorEastAsia"/>
          <w:sz w:val="22"/>
          <w:szCs w:val="22"/>
        </w:rPr>
        <w:t>○</w:t>
      </w:r>
      <w:r w:rsidRPr="00F26D71">
        <w:rPr>
          <w:rFonts w:asciiTheme="minorEastAsia" w:eastAsiaTheme="minorEastAsia" w:hAnsiTheme="minorEastAsia" w:hint="eastAsia"/>
          <w:sz w:val="22"/>
          <w:szCs w:val="22"/>
        </w:rPr>
        <w:t>四、二一五页）。</w:t>
      </w:r>
    </w:p>
    <w:p w:rsidR="0067480C" w:rsidRPr="000035A0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035A0" w:rsidTr="183E515F">
        <w:tc>
          <w:tcPr>
            <w:tcW w:w="1452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86BCD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816DA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26</w:t>
            </w:r>
          </w:p>
        </w:tc>
      </w:tr>
    </w:tbl>
    <w:p w:rsidR="00A86F92" w:rsidRPr="000035A0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0035A0" w:rsidRDefault="00D24742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马太福音11:29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我心里柔和谦卑，因此你们要负我的轭，且要跟我学，你们魂里就必得安息</w:t>
      </w:r>
      <w:r w:rsidR="00875D0B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F26DA2" w:rsidRPr="000035A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11:28-30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11:28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凡劳苦担重担的，可以到我这里来，我必使你们得安息。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11:29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我心里柔和谦卑，因此你们要负我的轭，且要跟我学，你们魂里就必得安息；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11:30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因为我的轭是容易的，我的担子是轻省的。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10:1</w:t>
      </w:r>
    </w:p>
    <w:p w:rsidR="00816DAF" w:rsidRPr="004C0BC7" w:rsidRDefault="00816DAF" w:rsidP="0030357D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10:1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然而我保罗，就是那如你们所说，在你们中间，见面的时候是卑鄙的，不在的时候，向你们却是放胆的，亲自借着基督的温柔与和蔼劝你们，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哥林多前书 6:9-10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6:9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你们岂不知，不义的不能承受神的国么？不要受迷惑，无论是淫乱的、拜偶像的、奸淫的、作娈童的、同性恋的、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6:10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偷窃的、贪婪的、醉酒的、辱骂的、勒索的，都不能承受神的国。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加拉太书 5:21</w:t>
      </w:r>
    </w:p>
    <w:p w:rsidR="00816DAF" w:rsidRPr="004C0BC7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5:21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嫉妒、醉酒、荒宴以及类似的事；关于这些事，我现在事先告诉你们，正如我先前说过的：行这样事的人，必不得承受神的国。</w:t>
      </w:r>
    </w:p>
    <w:p w:rsidR="00816DAF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5:5</w:t>
      </w:r>
    </w:p>
    <w:p w:rsidR="00B87C13" w:rsidRPr="000035A0" w:rsidRDefault="00816DAF" w:rsidP="00816DA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因为你们晓得这事，知道凡是淫乱的，或是污秽的，或是贪婪的（就是拜偶像的）</w:t>
      </w:r>
      <w:r w:rsidR="00875D0B">
        <w:rPr>
          <w:rFonts w:ascii="SimSun" w:eastAsia="SimSun" w:hAnsi="SimSun" w:cs="SimSun" w:hint="eastAsia"/>
          <w:sz w:val="22"/>
          <w:szCs w:val="22"/>
          <w:lang w:eastAsia="zh-CN"/>
        </w:rPr>
        <w:t>，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>在基督和神的国里，都得不到基业。</w:t>
      </w:r>
    </w:p>
    <w:p w:rsidR="00C307EB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24742" w:rsidRPr="00D24742" w:rsidRDefault="00D24742" w:rsidP="00D2474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4742">
        <w:rPr>
          <w:rFonts w:asciiTheme="minorEastAsia" w:eastAsiaTheme="minorEastAsia" w:hAnsiTheme="minorEastAsia" w:hint="eastAsia"/>
          <w:sz w:val="22"/>
          <w:szCs w:val="22"/>
        </w:rPr>
        <w:t>如果我们忧伤哀恸，当然我们就温柔。……温柔的意思不仅是谦卑和低微，也是甘心受苦并受损失。如果我们甘心受苦，并乐于有所损失，我们就要得着赏赐—承受地土。当国度的实现来临时，有些人要承受地土。按照路加十九章，有些人要承受十座城，另有些人要承受五座城〔</w:t>
      </w:r>
      <w:r w:rsidRPr="00D24742">
        <w:rPr>
          <w:rFonts w:asciiTheme="minorEastAsia" w:eastAsiaTheme="minorEastAsia" w:hAnsiTheme="minorEastAsia"/>
          <w:sz w:val="22"/>
          <w:szCs w:val="22"/>
        </w:rPr>
        <w:t>17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24742">
        <w:rPr>
          <w:rFonts w:asciiTheme="minorEastAsia" w:eastAsiaTheme="minorEastAsia" w:hAnsiTheme="minorEastAsia"/>
          <w:sz w:val="22"/>
          <w:szCs w:val="22"/>
        </w:rPr>
        <w:t>19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〕。我们都必须是温柔的子民。我们必须灵里贫穷，为现今的光景哀恸，然后我们必须温柔、谦卑、低微、甘心受苦，且乐于有所损失（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第二册，三五八页）。</w:t>
      </w:r>
    </w:p>
    <w:p w:rsidR="00D24742" w:rsidRPr="00D24742" w:rsidRDefault="00D24742" w:rsidP="00D2474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4742">
        <w:rPr>
          <w:rFonts w:asciiTheme="minorEastAsia" w:eastAsiaTheme="minorEastAsia" w:hAnsiTheme="minorEastAsia" w:hint="eastAsia"/>
          <w:sz w:val="22"/>
          <w:szCs w:val="22"/>
        </w:rPr>
        <w:t>一个灵里贫穷、饥渴要神、心里觉得哀恸的人，必然是温柔的。人若灵里自满，没有哀恸的感觉，定规不能温柔。……和温柔相对的，就是暴躁和反抗。……人打你，你可能暴躁而带着抗拒。……主在〔马太五至七章〕的教训，是要我们不抗拒。人打你右脸，连另一面也转给他。有人拿你的里衣，连外衣也让给他。有人强逼你走一里路，你就同他走二里（五</w:t>
      </w:r>
      <w:r w:rsidRPr="00D24742">
        <w:rPr>
          <w:rFonts w:asciiTheme="minorEastAsia" w:eastAsiaTheme="minorEastAsia" w:hAnsiTheme="minorEastAsia"/>
          <w:sz w:val="22"/>
          <w:szCs w:val="22"/>
        </w:rPr>
        <w:t>39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D24742">
        <w:rPr>
          <w:rFonts w:asciiTheme="minorEastAsia" w:eastAsiaTheme="minorEastAsia" w:hAnsiTheme="minorEastAsia"/>
          <w:sz w:val="22"/>
          <w:szCs w:val="22"/>
        </w:rPr>
        <w:t>41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D24742" w:rsidRPr="00D24742" w:rsidRDefault="00D24742" w:rsidP="00D2474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4742">
        <w:rPr>
          <w:rFonts w:asciiTheme="minorEastAsia" w:eastAsiaTheme="minorEastAsia" w:hAnsiTheme="minorEastAsia" w:hint="eastAsia"/>
          <w:sz w:val="22"/>
          <w:szCs w:val="22"/>
        </w:rPr>
        <w:lastRenderedPageBreak/>
        <w:t>主应许说，“温柔的人……必承受地土。”〔</w:t>
      </w:r>
      <w:r w:rsidRPr="00D24742">
        <w:rPr>
          <w:rFonts w:asciiTheme="minorEastAsia" w:eastAsiaTheme="minorEastAsia" w:hAnsiTheme="minorEastAsia"/>
          <w:sz w:val="22"/>
          <w:szCs w:val="22"/>
        </w:rPr>
        <w:t>5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〕自从人堕落以后，人都要争夺，才能得到地土。谁有力量，能抢能夺，谁就能得着地土。一个活在诸天掌权之下，不争夺、不抗拒的人，今天不只不能得着地土，恐怕连他所有的也要被人剥夺；然而主却说，这样的人要承受地土。所以这个承受，定规是指将来国度里的赏赐说的。</w:t>
      </w:r>
    </w:p>
    <w:p w:rsidR="00D24742" w:rsidRPr="00D24742" w:rsidRDefault="00D24742" w:rsidP="00D2474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4742">
        <w:rPr>
          <w:rFonts w:asciiTheme="minorEastAsia" w:eastAsiaTheme="minorEastAsia" w:hAnsiTheme="minorEastAsia" w:hint="eastAsia"/>
          <w:sz w:val="22"/>
          <w:szCs w:val="22"/>
        </w:rPr>
        <w:t>希伯来二章给我们看见，在神的命定中，将来的世界并没有交给天使管辖，乃是由人承受的（参</w:t>
      </w:r>
      <w:r w:rsidRPr="00D24742">
        <w:rPr>
          <w:rFonts w:asciiTheme="minorEastAsia" w:eastAsiaTheme="minorEastAsia" w:hAnsiTheme="minorEastAsia"/>
          <w:sz w:val="22"/>
          <w:szCs w:val="22"/>
        </w:rPr>
        <w:t>5</w:t>
      </w:r>
      <w:r w:rsidR="002445D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D24742">
        <w:rPr>
          <w:rFonts w:asciiTheme="minorEastAsia" w:eastAsiaTheme="minorEastAsia" w:hAnsiTheme="minorEastAsia"/>
          <w:sz w:val="22"/>
          <w:szCs w:val="22"/>
        </w:rPr>
        <w:t>7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）。到了国度的时候，那得着地土的，不是会争、会抢的人，乃是温柔不抗拒的人。那时候的“得着”，不在于争，乃在于“承受”。</w:t>
      </w:r>
    </w:p>
    <w:p w:rsidR="00D24742" w:rsidRPr="00D24742" w:rsidRDefault="00D24742" w:rsidP="00D2474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4742">
        <w:rPr>
          <w:rFonts w:asciiTheme="minorEastAsia" w:eastAsiaTheme="minorEastAsia" w:hAnsiTheme="minorEastAsia" w:hint="eastAsia"/>
          <w:sz w:val="22"/>
          <w:szCs w:val="22"/>
        </w:rPr>
        <w:t>马太五章五节所说的“地土”，不是指今天的世界和其中一切物质的享受。今天人为什么不追求诸天之国呢？因为人被今天的地土吸住了，霸占了。人若灵里贫穷要神，并且心里因为不够得着神，不够服神的权柄而哀恸，自然就将今世的地土看作粪土。所以他能真正与世无争，在世人面前作个不争、不抗拒的人。他的不争完全是由于他不要今天的世界；因此，主在这里的应许给我们看见，要在将来承受世界，就得在今天丢弃世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第三册，七五至七七页）。</w:t>
      </w:r>
    </w:p>
    <w:p w:rsidR="00712C61" w:rsidRPr="000035A0" w:rsidRDefault="00D24742" w:rsidP="00D2474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4742">
        <w:rPr>
          <w:rFonts w:asciiTheme="minorEastAsia" w:eastAsiaTheme="minorEastAsia" w:hAnsiTheme="minorEastAsia" w:hint="eastAsia"/>
          <w:sz w:val="22"/>
          <w:szCs w:val="22"/>
        </w:rPr>
        <w:t>柔和好像小火轮上用的那一种麻绳球，当小火轮靠码头的时候，这边是硬的，那边也是硬的，硬碰硬就要出毛病，但是有这样的一个麻绳球放在中间，大家都碰在这一个麻绳球上，就不出事情。……这就是柔和。两边都是硬的，是碰不得的，但是有这一个软的东西放在中间，就不会出事情。……主耶稣说，祂心里是柔和的〔太十一</w:t>
      </w:r>
      <w:r w:rsidRPr="00D24742">
        <w:rPr>
          <w:rFonts w:asciiTheme="minorEastAsia" w:eastAsiaTheme="minorEastAsia" w:hAnsiTheme="minorEastAsia"/>
          <w:sz w:val="22"/>
          <w:szCs w:val="22"/>
        </w:rPr>
        <w:t>29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〕，就是说祂是经得起碰的。……柔和就是能够改变。柔和就是能说，神要我得着什么，就得着什么。柔和就是得着也可以，不得着也可以。得着，你能唱阿利路亚，感谢神；不得着，你也能唱阿利路亚，感谢神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24742">
        <w:rPr>
          <w:rFonts w:asciiTheme="minorEastAsia" w:eastAsiaTheme="minorEastAsia" w:hAnsiTheme="minorEastAsia" w:hint="eastAsia"/>
          <w:sz w:val="22"/>
          <w:szCs w:val="22"/>
        </w:rPr>
        <w:t>第二辑第十七册，二六一页）。</w:t>
      </w:r>
    </w:p>
    <w:p w:rsidR="00D331D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Pr="000035A0" w:rsidRDefault="000C3A8F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C2CB5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0816DA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5F4687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8F339F" w:rsidRPr="008D50E3" w:rsidRDefault="008929BC" w:rsidP="008D50E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马太福音5:9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制造和平的人有福了，因为他们必称为神的儿子。</w:t>
      </w:r>
    </w:p>
    <w:p w:rsidR="00F61AC6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5:9</w:t>
      </w:r>
    </w:p>
    <w:p w:rsidR="0021662B" w:rsidRPr="004C0BC7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制造和平的人有福了，因为他们必称为神的儿子。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希伯来书 12:14</w:t>
      </w:r>
    </w:p>
    <w:p w:rsidR="0021662B" w:rsidRPr="004C0BC7" w:rsidRDefault="00A04AD0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12:</w:t>
      </w:r>
      <w:r w:rsidR="0021662B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14</w:t>
      </w:r>
      <w:r w:rsidR="0021662B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你们要追求与众人和睦，并要追求圣别，非圣别没有人能见主；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15:33</w:t>
      </w:r>
      <w:r w:rsidR="008D52F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8D52F2"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16:20</w:t>
      </w:r>
    </w:p>
    <w:p w:rsidR="0021662B" w:rsidRPr="004C0BC7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5:33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愿平安的神与你们众人同在。阿们。</w:t>
      </w:r>
    </w:p>
    <w:p w:rsidR="0021662B" w:rsidRPr="004C0BC7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16:20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平安的神快要将撒但践踏在你们的脚下。愿我们主耶稣的恩，与你们同在。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 3:12-17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3:12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所以你们既是神的选民，圣别蒙爱的人，就要穿上怜恤的心肠、恩慈、卑微、温柔、恒忍。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3:13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倘若这人与那人有嫌隙，总要彼此容忍，彼此饶恕；主怎样饶恕了你们，你们也要怎样饶恕人。</w:t>
      </w:r>
    </w:p>
    <w:p w:rsidR="00AC211C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3:14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在这一切之上，还要穿上爱，爱是全德的联索。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又要让基督的平安在你们心里作仲裁，你们在一个身体里蒙召，也是为了这平安；且要感恩。</w:t>
      </w:r>
    </w:p>
    <w:p w:rsidR="0021662B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3:16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当用各样的智慧，让基督的话丰丰富富</w:t>
      </w:r>
      <w:r w:rsidR="00875D0B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>住在你们里面，用诗章、颂辞、灵歌，彼此教导，互相劝戒，心被恩感歌颂神；</w:t>
      </w:r>
    </w:p>
    <w:p w:rsidR="00656E50" w:rsidRPr="000035A0" w:rsidRDefault="0021662B" w:rsidP="0021662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3:17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凡你们所作的，无论是什么，或说话，或行事，都要在主耶稣的名里，借着祂感谢父神。</w:t>
      </w:r>
    </w:p>
    <w:p w:rsidR="00647EA6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929BC" w:rsidRPr="008929BC" w:rsidRDefault="008929BC" w:rsidP="008929B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929BC">
        <w:rPr>
          <w:rFonts w:asciiTheme="minorEastAsia" w:eastAsiaTheme="minorEastAsia" w:hAnsiTheme="minorEastAsia" w:hint="eastAsia"/>
          <w:sz w:val="22"/>
          <w:szCs w:val="22"/>
        </w:rPr>
        <w:t>那些对自己严格，对别人怜悯，并且对神清心的人，乃是制造和平的人。他们不喜欢得罪、伤害或破坏人。……作制造和平的人，意思不是耍政治。耍政治是虚假和假冒为善。我们必须公义、方正，不可耍政治、圆滑。……新耶路撒冷是方的，不是圆的。……虽然我们公义、方正，但我们仍对人怜悯。这样就能使我们对神清心，并且看见神。我们若是这样的人，自然而然就会是制造和平的人。我们不与人相争，不伤害他们，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lastRenderedPageBreak/>
        <w:t>并且一直与有关的人维持和睦（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8929BC">
        <w:rPr>
          <w:rFonts w:asciiTheme="minorEastAsia" w:eastAsiaTheme="minorEastAsia" w:hAnsiTheme="minorEastAsia"/>
          <w:sz w:val="22"/>
          <w:szCs w:val="22"/>
        </w:rPr>
        <w:t>○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8929BC" w:rsidRPr="008929BC" w:rsidRDefault="008929BC" w:rsidP="008929B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929BC">
        <w:rPr>
          <w:rFonts w:asciiTheme="minorEastAsia" w:eastAsiaTheme="minorEastAsia" w:hAnsiTheme="minorEastAsia" w:hint="eastAsia"/>
          <w:sz w:val="22"/>
          <w:szCs w:val="22"/>
        </w:rPr>
        <w:t>那些制造和平的人必称为神的儿子。……人的儿子都是彼此相争，但神的儿子就像他们的天父一样，是和平的，总是对人和平。……罗马十二章十八节说，“若是可能，总要尽力与众人和睦。”然而，这样保持和睦不该仅仅是外面的行为，那是耍政治。……我们有一种性质，使我们能对自己严格，对别人怜悯，对神清心。因着我们有这种性质，我们自然而然与别人保持和睦。……这会使别人说，“这些人真是神的儿子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8929BC">
        <w:rPr>
          <w:rFonts w:asciiTheme="minorEastAsia" w:eastAsiaTheme="minorEastAsia" w:hAnsiTheme="minorEastAsia"/>
          <w:sz w:val="22"/>
          <w:szCs w:val="22"/>
        </w:rPr>
        <w:t>○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至二二一页）</w:t>
      </w:r>
    </w:p>
    <w:p w:rsidR="008929BC" w:rsidRPr="008929BC" w:rsidRDefault="008929BC" w:rsidP="008929B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929BC">
        <w:rPr>
          <w:rFonts w:asciiTheme="minorEastAsia" w:eastAsiaTheme="minorEastAsia" w:hAnsiTheme="minorEastAsia" w:hint="eastAsia"/>
          <w:sz w:val="22"/>
          <w:szCs w:val="22"/>
        </w:rPr>
        <w:t>所谓挑拨离间的情形，在国度子民身上是没有的。国度子民是制造和平，使人和平的人。……今天的世代，可说是完全没有和平。人与人之间，到处都是勾心斗角、相咬相吞。无论在哪一个团体、哪一个家庭里，都是满了不和平。不仅人与人之间，即使是人自己里面，也是不和平的。看看人的心里面，有多少自怨、自叹、自恨、自卑、不平、不满、不安、不妥！不只如此，还有许多理欲之争，良心的谴责。一面心里想为善，另一面生活却不由己地沉湎于罪恶。这一切都叫人自己里面没有和平。……至于人与神之间，更是没有和平。人在神面前是出了事的，是与神相抗的。人因着恶行，心思里与神为敌（西一</w:t>
      </w:r>
      <w:r w:rsidRPr="008929BC">
        <w:rPr>
          <w:rFonts w:asciiTheme="minorEastAsia" w:eastAsiaTheme="minorEastAsia" w:hAnsiTheme="minorEastAsia"/>
          <w:sz w:val="22"/>
          <w:szCs w:val="22"/>
        </w:rPr>
        <w:t>21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），神的震怒停留在人身上（约三</w:t>
      </w:r>
      <w:r w:rsidRPr="008929BC">
        <w:rPr>
          <w:rFonts w:asciiTheme="minorEastAsia" w:eastAsiaTheme="minorEastAsia" w:hAnsiTheme="minorEastAsia"/>
          <w:sz w:val="22"/>
          <w:szCs w:val="22"/>
        </w:rPr>
        <w:t>36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下），所以人与神之间没有和平。</w:t>
      </w:r>
    </w:p>
    <w:p w:rsidR="008929BC" w:rsidRPr="008929BC" w:rsidRDefault="008929BC" w:rsidP="008929B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929BC">
        <w:rPr>
          <w:rFonts w:asciiTheme="minorEastAsia" w:eastAsiaTheme="minorEastAsia" w:hAnsiTheme="minorEastAsia" w:hint="eastAsia"/>
          <w:sz w:val="22"/>
          <w:szCs w:val="22"/>
        </w:rPr>
        <w:t>然而，神的儿子主耶稣来到地上，把和平带到人中间。</w:t>
      </w:r>
      <w:r w:rsidRPr="008929BC">
        <w:rPr>
          <w:rFonts w:asciiTheme="minorEastAsia" w:eastAsiaTheme="minorEastAsia" w:hAnsiTheme="minorEastAsia" w:hint="eastAsia"/>
          <w:sz w:val="22"/>
          <w:szCs w:val="22"/>
          <w:lang w:eastAsia="zh-TW"/>
        </w:rPr>
        <w:t>祂叫人与人和平，更叫人与神和平，祂是一位制造和平者。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所以一个活在诸天之国里的人，也当这样在人中间制造和平。不只他能与一切的人和平相处，并且他能叫一切与他接触的人得着和平。这样一个制造和平的人，所得的福分就是称为神的儿子，因为他所行的和神的儿子一样。</w:t>
      </w:r>
    </w:p>
    <w:p w:rsidR="008929BC" w:rsidRPr="008929BC" w:rsidRDefault="008929BC" w:rsidP="008929B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929BC">
        <w:rPr>
          <w:rFonts w:asciiTheme="minorEastAsia" w:eastAsiaTheme="minorEastAsia" w:hAnsiTheme="minorEastAsia" w:hint="eastAsia"/>
          <w:sz w:val="22"/>
          <w:szCs w:val="22"/>
        </w:rPr>
        <w:t>召会中所以有那么多纷争、不和，就是因为召会中缺少使人和平的人。……我们若不能与人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lastRenderedPageBreak/>
        <w:t>和平，就不能与神和平；我们能与人和平，才能与神和平。所以，主既是叫人与人和平，也叫人与神和平，我们必须是这样，才得称为神的儿子。</w:t>
      </w:r>
    </w:p>
    <w:p w:rsidR="00C03FF1" w:rsidRPr="000035A0" w:rsidRDefault="008929BC" w:rsidP="008929B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929BC">
        <w:rPr>
          <w:rFonts w:asciiTheme="minorEastAsia" w:eastAsiaTheme="minorEastAsia" w:hAnsiTheme="minorEastAsia" w:hint="eastAsia"/>
          <w:sz w:val="22"/>
          <w:szCs w:val="22"/>
        </w:rPr>
        <w:t>平常人以为，若是能以爱待人，就相当高了。实在说，爱的要求没有和平的要求高。因为以爱待人不一定就能叫人和平，而能以和平待人的，里头定规有爱。在召会中，就是因为人单有爱心，血气、肉体却没有受破碎，也没有让诸天掌权，所以许多时候，越爱越有纷争，越爱越有意见。……仅仅爱是不够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929BC">
        <w:rPr>
          <w:rFonts w:asciiTheme="minorEastAsia" w:eastAsiaTheme="minorEastAsia" w:hAnsiTheme="minorEastAsia" w:hint="eastAsia"/>
          <w:sz w:val="22"/>
          <w:szCs w:val="22"/>
        </w:rPr>
        <w:t>第三册，八一至八三、八七页）。</w:t>
      </w:r>
    </w:p>
    <w:p w:rsidR="00624512" w:rsidRPr="000035A0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rPr>
          <w:trHeight w:val="252"/>
        </w:trPr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6807C04B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0A6674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973AE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035A0" w:rsidRDefault="00947AC8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罗马书8:14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因为凡被神的灵引导的，都是神的儿子</w:t>
      </w:r>
      <w:r w:rsidR="00C67909" w:rsidRPr="00E6731D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:rsidR="00F61AC6" w:rsidRPr="000035A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8:14-19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28-30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8:14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因为凡被神的灵引导的，都是神的儿子。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8:15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你们所受的不是奴役的灵，仍旧害怕；所受的乃是儿子名分的灵，在这灵里，我们呼叫：阿爸，父。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8:16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那灵自己同我们的灵见证我们是神的儿女。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8:17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既是儿女，便是后嗣，就是神的后嗣，和基督同作后嗣，只要我们与祂一同受苦，好叫我们也与祂一同得荣耀。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8:18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因为我算定今时的苦楚，不配与将来要显于我们的荣耀相比。</w:t>
      </w:r>
    </w:p>
    <w:p w:rsidR="00A66745" w:rsidRPr="004C0BC7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8:19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受造之物正在专切期望着，热切等待神的众子显示出来。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8:28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还有，我们晓得万有都互相效力，叫爱神的人得益处，就是按祂旨意被召的人。</w:t>
      </w:r>
    </w:p>
    <w:p w:rsidR="00A66745" w:rsidRDefault="00A66745" w:rsidP="00A6674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8:29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因为神所预知的人，祂也预定他们模成神儿子的形像，使祂儿子在许多弟兄中作长子。</w:t>
      </w:r>
    </w:p>
    <w:p w:rsidR="00A104D4" w:rsidRPr="00E6731D" w:rsidRDefault="00A66745" w:rsidP="00A6674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8:30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祂所预定的人，又召他们来；所召来的人，又称他们为义；所称为义的人，又叫他们得荣耀。</w:t>
      </w:r>
    </w:p>
    <w:p w:rsidR="00B95269" w:rsidRPr="000035A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E4CE5" w:rsidRPr="00BE4CE5" w:rsidRDefault="00BE4CE5" w:rsidP="00BE4CE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E4CE5">
        <w:rPr>
          <w:rFonts w:asciiTheme="minorEastAsia" w:eastAsiaTheme="minorEastAsia" w:hAnsiTheme="minorEastAsia" w:hint="eastAsia"/>
          <w:sz w:val="22"/>
          <w:szCs w:val="22"/>
        </w:rPr>
        <w:t>当我们向主有正确的内在光景时，有些东西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lastRenderedPageBreak/>
        <w:t>就自然而然地发出，成为外在的情形。发出来的头一种情形是制造和平。我们是制造和平者，并且我们要称为神的儿子。这是因为神的儿子耶稣基督，乃是制造和平者。祂是真正的制造和平者，而我们是神的儿子。如果我们是灵里贫穷、哀恸、温柔、饥渴慕义、怜悯别人并且清心的人，当然我们就是制造和平者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第二册，三六</w:t>
      </w:r>
      <w:r w:rsidRPr="00BE4CE5">
        <w:rPr>
          <w:rFonts w:asciiTheme="minorEastAsia" w:eastAsiaTheme="minorEastAsia" w:hAnsiTheme="minorEastAsia"/>
          <w:sz w:val="22"/>
          <w:szCs w:val="22"/>
        </w:rPr>
        <w:t>○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BE4CE5" w:rsidRPr="00BE4CE5" w:rsidRDefault="00BE4CE5" w:rsidP="00BE4CE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E4CE5">
        <w:rPr>
          <w:rFonts w:asciiTheme="minorEastAsia" w:eastAsiaTheme="minorEastAsia" w:hAnsiTheme="minorEastAsia" w:hint="eastAsia"/>
          <w:sz w:val="22"/>
          <w:szCs w:val="22"/>
        </w:rPr>
        <w:t>主实在是最有智慧的一位。祂在〔马太五章〕的教训里，不讲爱，却讲和平，因为与人和平的要求比爱更高。……不要以为主对诸天之国子民的生活，说得太简单。主好像只提和平这件事，但这等于提了千万件。……这一件能作到，其他的就都能作到。能作到谦卑、有爱心还不够，必须作到与人和平才没有问题。</w:t>
      </w:r>
    </w:p>
    <w:p w:rsidR="00BE4CE5" w:rsidRPr="00BE4CE5" w:rsidRDefault="00BE4CE5" w:rsidP="00BE4CE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E4CE5">
        <w:rPr>
          <w:rFonts w:asciiTheme="minorEastAsia" w:eastAsiaTheme="minorEastAsia" w:hAnsiTheme="minorEastAsia" w:hint="eastAsia"/>
          <w:sz w:val="22"/>
          <w:szCs w:val="22"/>
        </w:rPr>
        <w:t>能制造和平的人，就必称为神的儿子（</w:t>
      </w:r>
      <w:r w:rsidRPr="00BE4CE5">
        <w:rPr>
          <w:rFonts w:asciiTheme="minorEastAsia" w:eastAsiaTheme="minorEastAsia" w:hAnsiTheme="minorEastAsia"/>
          <w:sz w:val="22"/>
          <w:szCs w:val="22"/>
        </w:rPr>
        <w:t>9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），因为神的儿子主耶稣来到地上所显出来的工作，乃是以和平为中心。</w:t>
      </w:r>
      <w:r w:rsidRPr="00BE4CE5">
        <w:rPr>
          <w:rFonts w:asciiTheme="minorEastAsia" w:eastAsiaTheme="minorEastAsia" w:hAnsiTheme="minorEastAsia" w:hint="eastAsia"/>
          <w:sz w:val="22"/>
          <w:szCs w:val="22"/>
          <w:lang w:eastAsia="zh-TW"/>
        </w:rPr>
        <w:t>即使是祂死在十字架上，也是成就和平（弗二</w:t>
      </w:r>
      <w:r w:rsidRPr="00BE4CE5">
        <w:rPr>
          <w:rFonts w:asciiTheme="minorEastAsia" w:eastAsiaTheme="minorEastAsia" w:hAnsiTheme="minorEastAsia"/>
          <w:sz w:val="22"/>
          <w:szCs w:val="22"/>
          <w:lang w:eastAsia="zh-TW"/>
        </w:rPr>
        <w:t>15</w:t>
      </w:r>
      <w:r w:rsidRPr="00BE4CE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，西一</w:t>
      </w:r>
      <w:r w:rsidRPr="00BE4CE5">
        <w:rPr>
          <w:rFonts w:asciiTheme="minorEastAsia" w:eastAsiaTheme="minorEastAsia" w:hAnsiTheme="minorEastAsia"/>
          <w:sz w:val="22"/>
          <w:szCs w:val="22"/>
          <w:lang w:eastAsia="zh-TW"/>
        </w:rPr>
        <w:t>20</w:t>
      </w:r>
      <w:r w:rsidRPr="00BE4CE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）。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所以，诸天之国子民的生活，对于人要有和平；这就要求我们的己、肉体、血气都要受对付，我们全人都要受到天的管治和约束（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第三册，八七至八八页）。</w:t>
      </w:r>
    </w:p>
    <w:p w:rsidR="00BE4CE5" w:rsidRPr="00BE4CE5" w:rsidRDefault="00BE4CE5" w:rsidP="00BE4CE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E4CE5">
        <w:rPr>
          <w:rFonts w:asciiTheme="minorEastAsia" w:eastAsiaTheme="minorEastAsia" w:hAnsiTheme="minorEastAsia" w:hint="eastAsia"/>
          <w:sz w:val="22"/>
          <w:szCs w:val="22"/>
        </w:rPr>
        <w:t>首先，信徒是神的儿女，然后他们逐渐长大，成为神的儿子。神在祂的救恩里，将罪人作成儿子。罗马书的中心思想，乃是神在祂的救恩里，将罪人作成祂的儿子，有祂的生命和性情，使他们成为基督身体的构成分子，作祂的彰显。罗马八章特别强调儿子的名分。十四节……指明我们因着被那灵引导的事实，就能知道我们是神的儿子。那灵的引导标明我们在生命的长大上是神的儿子。十九节……说到神的众子显明或显现出来。</w:t>
      </w:r>
    </w:p>
    <w:p w:rsidR="00BE4CE5" w:rsidRPr="00BE4CE5" w:rsidRDefault="00BE4CE5" w:rsidP="00BE4CE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E4CE5">
        <w:rPr>
          <w:rFonts w:asciiTheme="minorEastAsia" w:eastAsiaTheme="minorEastAsia" w:hAnsiTheme="minorEastAsia" w:hint="eastAsia"/>
          <w:sz w:val="22"/>
          <w:szCs w:val="22"/>
        </w:rPr>
        <w:t>儿子名分是神经纶的中心点。神的经纶就是要将祂自己分赐到祂所拣选的人里面，使他们成为祂的儿子。基督的救赎是将我们带进神儿子的名分里，使我们能享受神的生命。……神的经纶乃是使我们成为神的儿子，承受神应许的福，这应许是为着祂永远的定旨赐给的。神永远的定旨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lastRenderedPageBreak/>
        <w:t>乃是要得着许多的儿子，作祂团体的彰显（来二</w:t>
      </w:r>
      <w:r w:rsidRPr="00BE4CE5">
        <w:rPr>
          <w:rFonts w:asciiTheme="minorEastAsia" w:eastAsiaTheme="minorEastAsia" w:hAnsiTheme="minorEastAsia"/>
          <w:sz w:val="22"/>
          <w:szCs w:val="22"/>
        </w:rPr>
        <w:t>10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，罗八</w:t>
      </w:r>
      <w:r w:rsidRPr="00BE4CE5">
        <w:rPr>
          <w:rFonts w:asciiTheme="minorEastAsia" w:eastAsiaTheme="minorEastAsia" w:hAnsiTheme="minorEastAsia"/>
          <w:sz w:val="22"/>
          <w:szCs w:val="22"/>
        </w:rPr>
        <w:t>29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DA21C7" w:rsidRPr="000035A0" w:rsidRDefault="00BE4CE5" w:rsidP="00BE4CE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E4CE5">
        <w:rPr>
          <w:rFonts w:asciiTheme="minorEastAsia" w:eastAsiaTheme="minorEastAsia" w:hAnsiTheme="minorEastAsia" w:hint="eastAsia"/>
          <w:sz w:val="22"/>
          <w:szCs w:val="22"/>
        </w:rPr>
        <w:t>启示录二十一章七节说，“得胜的，必承受这些为业，我要作他的神，他要作我的儿子。”这里的得胜指因信得胜，与约壹五章四至五节者同。这个得胜，使所有的信徒够资格有分于新耶路撒冷，连同其中一切的享受，作神永远救恩共同的分。启示录二十一章七节的“儿子”，指要住在新耶路撒冷的信徒。在新耶路撒冷里，神的众子是新耶路撒冷的构成分子。他们是重生的信徒，得着神的生命和性情，并且借着变化同被建造，作三一神团体的彰显。新耶路撒冷是由这一切从神而生的众子所构成。因着神的众子是新耶路撒冷的构成分子，他们也就要住在新耶路撒冷里。不仅如此，神的众子要有分于新耶路撒冷一切的享受，尤其是生命水的享受（</w:t>
      </w:r>
      <w:r w:rsidRPr="00BE4CE5">
        <w:rPr>
          <w:rFonts w:asciiTheme="minorEastAsia" w:eastAsiaTheme="minorEastAsia" w:hAnsiTheme="minorEastAsia"/>
          <w:sz w:val="22"/>
          <w:szCs w:val="22"/>
        </w:rPr>
        <w:t>6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FE5DCB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4CE5">
        <w:rPr>
          <w:rFonts w:asciiTheme="minorEastAsia" w:eastAsiaTheme="minorEastAsia" w:hAnsiTheme="minorEastAsia" w:hint="eastAsia"/>
          <w:sz w:val="22"/>
          <w:szCs w:val="22"/>
        </w:rPr>
        <w:t>第五册，一四至一七页）。</w:t>
      </w:r>
    </w:p>
    <w:p w:rsidR="00DA21C7" w:rsidRPr="000035A0" w:rsidRDefault="00DA21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5AAE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C3A8F" w:rsidRPr="000035A0" w:rsidRDefault="000C3A8F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A6752" w:rsidRPr="000035A0" w:rsidRDefault="00C9718E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C9718E">
        <w:rPr>
          <w:rFonts w:ascii="SimSun" w:eastAsia="SimSun" w:hAnsi="SimSun" w:cs="SimSun" w:hint="eastAsia"/>
          <w:sz w:val="22"/>
          <w:szCs w:val="22"/>
          <w:lang w:eastAsia="zh-CN"/>
        </w:rPr>
        <w:t>诸天国度</w:t>
      </w:r>
      <w:r w:rsidR="00BB7F7A">
        <w:rPr>
          <w:rFonts w:ascii="SimSun" w:eastAsia="SimSun" w:hAnsi="SimSun" w:cs="SimSun" w:hint="eastAsia"/>
          <w:sz w:val="22"/>
          <w:szCs w:val="22"/>
          <w:lang w:eastAsia="zh-CN"/>
        </w:rPr>
        <w:t>它</w:t>
      </w:r>
      <w:r w:rsidRPr="00C9718E">
        <w:rPr>
          <w:rFonts w:ascii="SimSun" w:eastAsia="SimSun" w:hAnsi="SimSun" w:cs="SimSun" w:hint="eastAsia"/>
          <w:sz w:val="22"/>
          <w:szCs w:val="22"/>
          <w:lang w:eastAsia="zh-CN"/>
        </w:rPr>
        <w:t>的实际</w:t>
      </w:r>
    </w:p>
    <w:p w:rsidR="00641881" w:rsidRPr="000035A0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6650F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CE132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C9718E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748</w:t>
      </w:r>
      <w:r w:rsidR="001072D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诸天国度，</w:t>
      </w:r>
      <w:r w:rsidR="00BB7F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它</w:t>
      </w: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的实际，在于受天管治生活；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这种生活，性质神圣，全让基督居衷活着。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这种生活：灵里贫穷，心里饥渴、哀恸、温柔；</w:t>
      </w:r>
    </w:p>
    <w:p w:rsid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对人总是满了怜恤，对神又是清心寻求。</w:t>
      </w:r>
    </w:p>
    <w:p w:rsidR="007A0749" w:rsidRPr="00FE5DCB" w:rsidRDefault="007A0749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作神儿子，制造和睦；为着公义，忍受逼迫；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为主受人辱骂、毁谤；无怨无恨，欢喜快乐。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作盐消杀地上败坏；作光照亮世上黑暗；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存心行动，正直真诚，只爱不恨，像父完全。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自荣自耀全都抛弃，永远为着神国祷告；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先求神国和神的义，一切需要惟神是靠。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FE5DCB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对己严格，对人有恩，对神，又是殷勤求寻；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永远遵行天父旨意，照主话语行事为人。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对待撒但，不留地步，同样拒绝世界人情；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只愿顺服诸天管治，接受神的完全权柄。</w:t>
      </w:r>
    </w:p>
    <w:p w:rsidR="00FE5DCB" w:rsidRPr="00FE5DCB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E5DCB" w:rsidRPr="007A0749" w:rsidRDefault="00FE5DCB" w:rsidP="007A0749">
      <w:pPr>
        <w:pStyle w:val="NormalWeb"/>
        <w:numPr>
          <w:ilvl w:val="0"/>
          <w:numId w:val="25"/>
        </w:numPr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A074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这种生活征服一切，借神大能遵神吩咐；</w:t>
      </w:r>
    </w:p>
    <w:p w:rsidR="006E7FEC" w:rsidRPr="000035A0" w:rsidRDefault="00FE5DCB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5D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促进主的再来日子，带进国度实现之福。</w:t>
      </w:r>
    </w:p>
    <w:p w:rsidR="00020D9D" w:rsidRPr="000035A0" w:rsidRDefault="00020D9D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01BB7" w:rsidRPr="000035A0" w:rsidRDefault="000C3A8F" w:rsidP="000C3A8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035A0" w:rsidTr="183E515F">
        <w:trPr>
          <w:trHeight w:val="234"/>
        </w:trPr>
        <w:tc>
          <w:tcPr>
            <w:tcW w:w="1295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7B2B9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7B2B9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</w:p>
        </w:tc>
      </w:tr>
    </w:tbl>
    <w:p w:rsidR="006C739B" w:rsidRPr="000035A0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0035A0" w:rsidRDefault="009743C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马太福音21:9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前行后随的群众喊着说，和散那归与大卫的子孙！在主名里来的，是当受颂赞的！至高之处的和散那！</w:t>
      </w:r>
    </w:p>
    <w:p w:rsidR="006C739B" w:rsidRPr="000035A0" w:rsidRDefault="006C739B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21:1-11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21:1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耶稣和门徒将近耶路撒冷，来到伯法其，橄榄山那里。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21:2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耶稣就打发两个门徒，对他们说，你们往对面村子去，立刻就会看见一匹驴，带着驴驹拴着；你们解开，牵来给我。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21:3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若有人对你们说什么，你们就说，主需要它们；他必立刻打发它们来。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21:4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这事成就，为要应验那借着申言者所说的，说，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21:5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“要对锡安的女儿说，看哪，你的王来到你这里，是温柔的，骑着驴，骑着驴驹，就是负重牲口的崽子。”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21:6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他们就去，照耶稣所吩咐他们的行，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21:7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牵了驴和驴驹来，把自己的衣服搭在上面，耶稣就骑上。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21:8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群众多半把自己的衣服铺在路上，另有人从树上砍下枝子铺在路上。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21:9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前行后随的群众喊着说，和散那归与大卫的子孙！在主名里来的，是当受颂赞的！至高之处的和散那！</w:t>
      </w:r>
    </w:p>
    <w:p w:rsidR="007B2B9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t>21:10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耶稣进了耶路撒冷，全城都震动了，说，这是谁？</w:t>
      </w:r>
    </w:p>
    <w:p w:rsidR="00216279" w:rsidRPr="00E6731D" w:rsidRDefault="007B2B9D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C0BC7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21:11</w:t>
      </w:r>
      <w:r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群众说，这是从加利利拿撒勒来的申言者耶稣。</w:t>
      </w:r>
    </w:p>
    <w:p w:rsidR="00151ECA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0C3A8F" w:rsidRDefault="000C3A8F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0C3A8F" w:rsidRDefault="000C3A8F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0C3A8F" w:rsidRDefault="000C3A8F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0C3A8F" w:rsidRDefault="000C3A8F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0C3A8F" w:rsidRPr="000035A0" w:rsidRDefault="000C3A8F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AD1762" w:rsidRPr="000035A0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0035A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0035A0" w:rsidRDefault="006616F7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827FA3">
        <w:rPr>
          <w:rFonts w:asciiTheme="minorEastAsia" w:eastAsiaTheme="minorEastAsia" w:hAnsiTheme="minorEastAsia" w:hint="eastAsia"/>
          <w:sz w:val="22"/>
          <w:szCs w:val="22"/>
        </w:rPr>
        <w:t>三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十七册</w:t>
      </w:r>
      <w:r w:rsidR="00AD1762" w:rsidRPr="000035A0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="00690293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827FA3">
        <w:rPr>
          <w:rFonts w:asciiTheme="minorEastAsia" w:eastAsiaTheme="minorEastAsia" w:hAnsiTheme="minorEastAsia" w:hint="eastAsia"/>
          <w:bCs/>
          <w:sz w:val="22"/>
          <w:szCs w:val="22"/>
        </w:rPr>
        <w:t>32</w:t>
      </w:r>
      <w:r w:rsidR="00726725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035A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827FA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1～37</w:t>
            </w:r>
          </w:p>
        </w:tc>
      </w:tr>
      <w:tr w:rsidR="0086046C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70535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-9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0035A0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82B79" w:rsidP="00F102F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82B7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约瑟被关在牢坑里，被带出牢坑，并被派管理全地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035A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四十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四一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2、114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ED0A9E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75D0B">
              <w:rPr>
                <w:rFonts w:eastAsia="SimSun" w:hint="eastAsia"/>
              </w:rPr>
              <w:t>召会的三方面之一—</w:t>
            </w:r>
            <w:r w:rsidR="0045002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召会的意义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217DC7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45002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035A0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63" w:rsidRDefault="00747763">
      <w:r>
        <w:separator/>
      </w:r>
    </w:p>
  </w:endnote>
  <w:endnote w:type="continuationSeparator" w:id="0">
    <w:p w:rsidR="00747763" w:rsidRDefault="00747763">
      <w:r>
        <w:continuationSeparator/>
      </w:r>
    </w:p>
  </w:endnote>
  <w:endnote w:type="continuationNotice" w:id="1">
    <w:p w:rsidR="00747763" w:rsidRDefault="007477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6A01B7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6A01B7" w:rsidRPr="002F6312">
          <w:rPr>
            <w:rStyle w:val="PageNumber"/>
            <w:sz w:val="18"/>
            <w:szCs w:val="18"/>
          </w:rPr>
          <w:fldChar w:fldCharType="separate"/>
        </w:r>
        <w:r w:rsidR="000C3A8F">
          <w:rPr>
            <w:rStyle w:val="PageNumber"/>
            <w:noProof/>
            <w:sz w:val="18"/>
            <w:szCs w:val="18"/>
          </w:rPr>
          <w:t>1</w:t>
        </w:r>
        <w:r w:rsidR="006A01B7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63" w:rsidRDefault="00747763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747763" w:rsidRDefault="00747763">
      <w:r>
        <w:continuationSeparator/>
      </w:r>
    </w:p>
  </w:footnote>
  <w:footnote w:type="continuationNotice" w:id="1">
    <w:p w:rsidR="00747763" w:rsidRDefault="007477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6A01B7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6A01B7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74234F" w:rsidRPr="0074234F">
      <w:rPr>
        <w:rStyle w:val="MWDate"/>
        <w:rFonts w:ascii="KaiTi" w:eastAsia="KaiTi" w:hAnsi="KaiTi" w:hint="eastAsia"/>
        <w:b/>
        <w:bCs/>
        <w:sz w:val="18"/>
        <w:szCs w:val="18"/>
      </w:rPr>
      <w:t>第二周</w:t>
    </w:r>
    <w:r w:rsidR="0074234F" w:rsidRPr="0074234F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74234F">
      <w:rPr>
        <w:rStyle w:val="MWDate"/>
        <w:rFonts w:ascii="KaiTi" w:eastAsia="KaiTi" w:hAnsi="KaiTi" w:hint="eastAsia"/>
        <w:b/>
        <w:bCs/>
        <w:sz w:val="18"/>
        <w:szCs w:val="18"/>
      </w:rPr>
      <w:t>哀恸者之福，温柔者之福，以及称为神儿子的制造和平者之福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23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1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3"/>
  </w:num>
  <w:num w:numId="5">
    <w:abstractNumId w:val="16"/>
  </w:num>
  <w:num w:numId="6">
    <w:abstractNumId w:val="2"/>
  </w:num>
  <w:num w:numId="7">
    <w:abstractNumId w:val="20"/>
  </w:num>
  <w:num w:numId="8">
    <w:abstractNumId w:val="15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4"/>
  </w:num>
  <w:num w:numId="15">
    <w:abstractNumId w:val="7"/>
  </w:num>
  <w:num w:numId="16">
    <w:abstractNumId w:val="22"/>
  </w:num>
  <w:num w:numId="17">
    <w:abstractNumId w:val="3"/>
  </w:num>
  <w:num w:numId="18">
    <w:abstractNumId w:val="19"/>
  </w:num>
  <w:num w:numId="19">
    <w:abstractNumId w:val="10"/>
  </w:num>
  <w:num w:numId="20">
    <w:abstractNumId w:val="4"/>
  </w:num>
  <w:num w:numId="21">
    <w:abstractNumId w:val="17"/>
  </w:num>
  <w:num w:numId="22">
    <w:abstractNumId w:val="8"/>
  </w:num>
  <w:num w:numId="23">
    <w:abstractNumId w:val="18"/>
  </w:num>
  <w:num w:numId="24">
    <w:abstractNumId w:val="21"/>
  </w:num>
  <w:num w:numId="2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8F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1B7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162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110936C1"/>
    <w:rsid w:val="122B83B4"/>
    <w:rsid w:val="1252445A"/>
    <w:rsid w:val="173BCF8A"/>
    <w:rsid w:val="17A279C1"/>
    <w:rsid w:val="1837D555"/>
    <w:rsid w:val="183E515F"/>
    <w:rsid w:val="186BCD06"/>
    <w:rsid w:val="199C8906"/>
    <w:rsid w:val="1B8478F7"/>
    <w:rsid w:val="1FEE59A3"/>
    <w:rsid w:val="217EA3EE"/>
    <w:rsid w:val="21841463"/>
    <w:rsid w:val="21C2CB53"/>
    <w:rsid w:val="23041EE9"/>
    <w:rsid w:val="2565ABFC"/>
    <w:rsid w:val="26195B1F"/>
    <w:rsid w:val="2635A545"/>
    <w:rsid w:val="27AD0C92"/>
    <w:rsid w:val="28373FD6"/>
    <w:rsid w:val="28769583"/>
    <w:rsid w:val="29BE3206"/>
    <w:rsid w:val="2B5CAA4E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6BB1ABD"/>
    <w:rsid w:val="6739DDCB"/>
    <w:rsid w:val="6807C04B"/>
    <w:rsid w:val="6C843049"/>
    <w:rsid w:val="6F57C763"/>
    <w:rsid w:val="717DC61C"/>
    <w:rsid w:val="718571B8"/>
    <w:rsid w:val="726015D5"/>
    <w:rsid w:val="74A0CC31"/>
    <w:rsid w:val="75C05429"/>
    <w:rsid w:val="76828EA8"/>
    <w:rsid w:val="76F7140B"/>
    <w:rsid w:val="7C95537E"/>
    <w:rsid w:val="7CD88E92"/>
    <w:rsid w:val="7D7D61B5"/>
    <w:rsid w:val="7E313871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5E938-F9CC-4129-982D-4867DA54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9938</Words>
  <Characters>844</Characters>
  <Application>Microsoft Office Word</Application>
  <DocSecurity>0</DocSecurity>
  <Lines>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3</cp:revision>
  <cp:lastPrinted>2025-08-02T21:49:00Z</cp:lastPrinted>
  <dcterms:created xsi:type="dcterms:W3CDTF">2026-02-21T16:43:00Z</dcterms:created>
  <dcterms:modified xsi:type="dcterms:W3CDTF">2026-02-21T20:43:00Z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