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4391A" w14:textId="77777777" w:rsidR="00D77576" w:rsidRPr="00182B2B" w:rsidRDefault="00D77576" w:rsidP="00D77576">
      <w:pPr>
        <w:widowControl w:val="0"/>
        <w:spacing w:line="280" w:lineRule="exact"/>
        <w:ind w:firstLine="0"/>
        <w:jc w:val="center"/>
        <w:rPr>
          <w:rFonts w:ascii="SimHei" w:hAnsi="SimHei" w:cs=".PingFangTC-Regular"/>
          <w:b/>
          <w:color w:val="353535"/>
          <w:sz w:val="27"/>
          <w:szCs w:val="27"/>
        </w:rPr>
      </w:pPr>
      <w:r w:rsidRPr="00182B2B">
        <w:rPr>
          <w:rFonts w:ascii="SimHei" w:eastAsia="SimHei" w:hAnsi="SimHei" w:cs=".PingFangTC-Regular" w:hint="eastAsia"/>
          <w:b/>
          <w:color w:val="353535"/>
          <w:sz w:val="27"/>
          <w:szCs w:val="27"/>
        </w:rPr>
        <w:t>挪亞、但以理和約伯一在生命線上過得勝生活以成就神經綸的榜樣</w:t>
      </w:r>
    </w:p>
    <w:p w14:paraId="59101D8A" w14:textId="49934DC6" w:rsidR="00A94A1F" w:rsidRPr="004F23EA" w:rsidRDefault="00A94A1F" w:rsidP="004F23EA">
      <w:pPr>
        <w:ind w:firstLine="0"/>
        <w:rPr>
          <w:rFonts w:ascii="SimHei" w:eastAsia="SimHei" w:hAnsi="SimHei" w:cs="Times New Roman" w:hint="eastAsia"/>
          <w:lang w:eastAsia="zh-CN"/>
        </w:rPr>
      </w:pPr>
      <w:r w:rsidRPr="00A94A1F">
        <w:rPr>
          <w:rFonts w:ascii="SimHei" w:eastAsia="SimHei" w:hAnsi="SimHei" w:cs="Times New Roman" w:hint="eastAsia"/>
          <w:lang w:eastAsia="zh-CN"/>
        </w:rPr>
        <w:t>第五篇 神對約伯的心意－使好人成為神人</w:t>
      </w:r>
    </w:p>
    <w:p w14:paraId="1F2C09AD" w14:textId="77777777" w:rsidR="00A94A1F" w:rsidRPr="00A94A1F" w:rsidRDefault="00A94A1F" w:rsidP="00A94A1F">
      <w:pPr>
        <w:rPr>
          <w:rFonts w:ascii="SimHei" w:hAnsi="SimHei" w:cs=".PingFangTC-Regular" w:hint="eastAsia"/>
          <w:b/>
          <w:color w:val="353535"/>
        </w:rPr>
      </w:pPr>
      <w:r w:rsidRPr="00A94A1F">
        <w:rPr>
          <w:rFonts w:ascii="SimHei" w:hAnsi="SimHei" w:cs=".PingFangTC-Regular" w:hint="eastAsia"/>
          <w:b/>
          <w:color w:val="353535"/>
        </w:rPr>
        <w:t>壹</w:t>
      </w:r>
      <w:r w:rsidRPr="00A94A1F">
        <w:rPr>
          <w:rFonts w:ascii="SimHei" w:hAnsi="SimHei" w:cs=".PingFangTC-Regular" w:hint="eastAsia"/>
          <w:b/>
          <w:color w:val="353535"/>
        </w:rPr>
        <w:t xml:space="preserve"> </w:t>
      </w:r>
      <w:r w:rsidRPr="00A94A1F">
        <w:rPr>
          <w:rFonts w:ascii="SimHei" w:hAnsi="SimHei" w:cs=".PingFangTC-Regular" w:hint="eastAsia"/>
          <w:b/>
          <w:color w:val="353535"/>
        </w:rPr>
        <w:t>聖經六十六卷書只說到一件事－神在基督裡作為那靈，要將祂自己分賜到我們裡面，作我們的生命、性情和一切，好叫我們能活基督並彰顯基督－弗三</w:t>
      </w:r>
      <w:r w:rsidRPr="00A94A1F">
        <w:rPr>
          <w:rFonts w:ascii="SimHei" w:hAnsi="SimHei" w:cs=".PingFangTC-Regular" w:hint="eastAsia"/>
          <w:b/>
          <w:color w:val="353535"/>
        </w:rPr>
        <w:t>16</w:t>
      </w:r>
      <w:r w:rsidRPr="00A94A1F">
        <w:rPr>
          <w:rFonts w:ascii="SimHei" w:hAnsi="SimHei" w:cs=".PingFangTC-Regular" w:hint="eastAsia"/>
          <w:b/>
          <w:color w:val="353535"/>
        </w:rPr>
        <w:t>～</w:t>
      </w:r>
      <w:r w:rsidRPr="00A94A1F">
        <w:rPr>
          <w:rFonts w:ascii="SimHei" w:hAnsi="SimHei" w:cs=".PingFangTC-Regular" w:hint="eastAsia"/>
          <w:b/>
          <w:color w:val="353535"/>
        </w:rPr>
        <w:t>17</w:t>
      </w:r>
      <w:r w:rsidRPr="00A94A1F">
        <w:rPr>
          <w:rFonts w:ascii="SimHei" w:hAnsi="SimHei" w:cs=".PingFangTC-Regular" w:hint="eastAsia"/>
          <w:b/>
          <w:color w:val="353535"/>
        </w:rPr>
        <w:t>上，腓一</w:t>
      </w:r>
      <w:r w:rsidRPr="00A94A1F">
        <w:rPr>
          <w:rFonts w:ascii="SimHei" w:hAnsi="SimHei" w:cs=".PingFangTC-Regular" w:hint="eastAsia"/>
          <w:b/>
          <w:color w:val="353535"/>
        </w:rPr>
        <w:t>21</w:t>
      </w:r>
      <w:r w:rsidRPr="00A94A1F">
        <w:rPr>
          <w:rFonts w:ascii="SimHei" w:hAnsi="SimHei" w:cs=".PingFangTC-Regular" w:hint="eastAsia"/>
          <w:b/>
          <w:color w:val="353535"/>
        </w:rPr>
        <w:t>上：</w:t>
      </w:r>
    </w:p>
    <w:p w14:paraId="777BFE7F" w14:textId="77777777" w:rsidR="00A94A1F" w:rsidRPr="00A94A1F" w:rsidRDefault="00A94A1F" w:rsidP="00A94A1F">
      <w:pPr>
        <w:rPr>
          <w:rFonts w:ascii="SimHei" w:hAnsi="SimHei" w:cs=".PingFangTC-Regular" w:hint="eastAsia"/>
          <w:b/>
          <w:color w:val="353535"/>
        </w:rPr>
      </w:pPr>
      <w:r w:rsidRPr="00A94A1F">
        <w:rPr>
          <w:rFonts w:ascii="SimHei" w:hAnsi="SimHei" w:cs=".PingFangTC-Regular" w:hint="eastAsia"/>
          <w:b/>
          <w:color w:val="353535"/>
        </w:rPr>
        <w:t>貳</w:t>
      </w:r>
      <w:r w:rsidRPr="00A94A1F">
        <w:rPr>
          <w:rFonts w:ascii="SimHei" w:hAnsi="SimHei" w:cs=".PingFangTC-Regular" w:hint="eastAsia"/>
          <w:b/>
          <w:color w:val="353535"/>
        </w:rPr>
        <w:t xml:space="preserve"> </w:t>
      </w:r>
      <w:r w:rsidRPr="00A94A1F">
        <w:rPr>
          <w:rFonts w:ascii="SimHei" w:hAnsi="SimHei" w:cs=".PingFangTC-Regular" w:hint="eastAsia"/>
          <w:b/>
          <w:color w:val="353535"/>
        </w:rPr>
        <w:t>約伯是個好人，表現他自己的完全、正直和純全－伯二七</w:t>
      </w:r>
      <w:r w:rsidRPr="00A94A1F">
        <w:rPr>
          <w:rFonts w:ascii="SimHei" w:hAnsi="SimHei" w:cs=".PingFangTC-Regular" w:hint="eastAsia"/>
          <w:b/>
          <w:color w:val="353535"/>
        </w:rPr>
        <w:t>5</w:t>
      </w:r>
      <w:r w:rsidRPr="00A94A1F">
        <w:rPr>
          <w:rFonts w:ascii="SimHei" w:hAnsi="SimHei" w:cs=".PingFangTC-Regular" w:hint="eastAsia"/>
          <w:b/>
          <w:color w:val="353535"/>
        </w:rPr>
        <w:t>，三一</w:t>
      </w:r>
      <w:r w:rsidRPr="00A94A1F">
        <w:rPr>
          <w:rFonts w:ascii="SimHei" w:hAnsi="SimHei" w:cs=".PingFangTC-Regular" w:hint="eastAsia"/>
          <w:b/>
          <w:color w:val="353535"/>
        </w:rPr>
        <w:t>6</w:t>
      </w:r>
      <w:r w:rsidRPr="00A94A1F">
        <w:rPr>
          <w:rFonts w:ascii="SimHei" w:hAnsi="SimHei" w:cs=".PingFangTC-Regular" w:hint="eastAsia"/>
          <w:b/>
          <w:color w:val="353535"/>
        </w:rPr>
        <w:t>，三二</w:t>
      </w:r>
      <w:r w:rsidRPr="00A94A1F">
        <w:rPr>
          <w:rFonts w:ascii="SimHei" w:hAnsi="SimHei" w:cs=".PingFangTC-Regular" w:hint="eastAsia"/>
          <w:b/>
          <w:color w:val="353535"/>
        </w:rPr>
        <w:t>1</w:t>
      </w:r>
      <w:r w:rsidRPr="00A94A1F">
        <w:rPr>
          <w:rFonts w:ascii="SimHei" w:hAnsi="SimHei" w:cs=".PingFangTC-Regular" w:hint="eastAsia"/>
          <w:b/>
          <w:color w:val="353535"/>
        </w:rPr>
        <w:t>：</w:t>
      </w:r>
    </w:p>
    <w:p w14:paraId="6ADF475E" w14:textId="77777777" w:rsidR="00A94A1F" w:rsidRPr="00A94A1F" w:rsidRDefault="00A94A1F" w:rsidP="00A94A1F">
      <w:pPr>
        <w:rPr>
          <w:rFonts w:ascii="SimHei" w:hAnsi="SimHei" w:cs=".PingFangTC-Regular"/>
          <w:b/>
          <w:color w:val="353535"/>
        </w:rPr>
      </w:pPr>
      <w:r w:rsidRPr="00A94A1F">
        <w:rPr>
          <w:rFonts w:ascii="SimHei" w:hAnsi="SimHei" w:cs=".PingFangTC-Regular" w:hint="eastAsia"/>
          <w:b/>
          <w:color w:val="353535"/>
        </w:rPr>
        <w:t>叁</w:t>
      </w:r>
      <w:r w:rsidRPr="00A94A1F">
        <w:rPr>
          <w:rFonts w:ascii="SimHei" w:hAnsi="SimHei" w:cs=".PingFangTC-Regular"/>
          <w:b/>
          <w:color w:val="353535"/>
        </w:rPr>
        <w:t xml:space="preserve"> </w:t>
      </w:r>
      <w:r w:rsidRPr="00A94A1F">
        <w:rPr>
          <w:rFonts w:ascii="SimHei" w:hAnsi="SimHei" w:cs=".PingFangTC-Regular" w:hint="eastAsia"/>
          <w:b/>
          <w:color w:val="353535"/>
        </w:rPr>
        <w:t>神的心意是要約伯成為神人，在神的屬性裡彰顯神－二二</w:t>
      </w:r>
      <w:r w:rsidRPr="00A94A1F">
        <w:rPr>
          <w:rFonts w:ascii="SimHei" w:hAnsi="SimHei" w:cs=".PingFangTC-Regular"/>
          <w:b/>
          <w:color w:val="353535"/>
        </w:rPr>
        <w:t>24</w:t>
      </w:r>
      <w:r w:rsidRPr="00A94A1F">
        <w:rPr>
          <w:rFonts w:ascii="SimHei" w:hAnsi="SimHei" w:cs=".PingFangTC-Regular" w:hint="eastAsia"/>
          <w:b/>
          <w:color w:val="353535"/>
        </w:rPr>
        <w:t>～</w:t>
      </w:r>
      <w:r w:rsidRPr="00A94A1F">
        <w:rPr>
          <w:rFonts w:ascii="SimHei" w:hAnsi="SimHei" w:cs=".PingFangTC-Regular"/>
          <w:b/>
          <w:color w:val="353535"/>
        </w:rPr>
        <w:t>25</w:t>
      </w:r>
      <w:r w:rsidRPr="00A94A1F">
        <w:rPr>
          <w:rFonts w:ascii="SimHei" w:hAnsi="SimHei" w:cs=".PingFangTC-Regular" w:hint="eastAsia"/>
          <w:b/>
          <w:color w:val="353535"/>
        </w:rPr>
        <w:t>，三八</w:t>
      </w:r>
      <w:r w:rsidRPr="00A94A1F">
        <w:rPr>
          <w:rFonts w:ascii="SimHei" w:hAnsi="SimHei" w:cs=".PingFangTC-Regular"/>
          <w:b/>
          <w:color w:val="353535"/>
        </w:rPr>
        <w:t>1</w:t>
      </w:r>
      <w:r w:rsidRPr="00A94A1F">
        <w:rPr>
          <w:rFonts w:ascii="SimHei" w:hAnsi="SimHei" w:cs=".PingFangTC-Regular" w:hint="eastAsia"/>
          <w:b/>
          <w:color w:val="353535"/>
        </w:rPr>
        <w:t>～</w:t>
      </w:r>
      <w:r w:rsidRPr="00A94A1F">
        <w:rPr>
          <w:rFonts w:ascii="SimHei" w:hAnsi="SimHei" w:cs=".PingFangTC-Regular"/>
          <w:b/>
          <w:color w:val="353535"/>
        </w:rPr>
        <w:t>3</w:t>
      </w:r>
      <w:r w:rsidRPr="00A94A1F">
        <w:rPr>
          <w:rFonts w:ascii="SimHei" w:hAnsi="SimHei" w:cs=".PingFangTC-Regular" w:hint="eastAsia"/>
          <w:b/>
          <w:color w:val="353535"/>
        </w:rPr>
        <w:t>：</w:t>
      </w:r>
    </w:p>
    <w:p w14:paraId="4D34A2CD" w14:textId="12C1DD75" w:rsidR="004F23EA" w:rsidRPr="004F23EA" w:rsidRDefault="00A94A1F" w:rsidP="00A94A1F">
      <w:pPr>
        <w:rPr>
          <w:rFonts w:ascii="SimHei" w:hAnsi="SimHei" w:cs=".PingFangTC-Regular" w:hint="eastAsia"/>
          <w:b/>
          <w:color w:val="353535"/>
        </w:rPr>
      </w:pPr>
      <w:r w:rsidRPr="00A94A1F">
        <w:rPr>
          <w:rFonts w:ascii="SimHei" w:hAnsi="SimHei" w:cs=".PingFangTC-Regular" w:hint="eastAsia"/>
          <w:b/>
          <w:color w:val="353535"/>
        </w:rPr>
        <w:t>肆</w:t>
      </w:r>
      <w:r w:rsidRPr="00A94A1F">
        <w:rPr>
          <w:rFonts w:ascii="SimHei" w:hAnsi="SimHei" w:cs=".PingFangTC-Regular" w:hint="eastAsia"/>
          <w:b/>
          <w:color w:val="353535"/>
        </w:rPr>
        <w:t xml:space="preserve"> </w:t>
      </w:r>
      <w:r w:rsidRPr="00A94A1F">
        <w:rPr>
          <w:rFonts w:ascii="SimHei" w:hAnsi="SimHei" w:cs=".PingFangTC-Regular" w:hint="eastAsia"/>
          <w:b/>
          <w:color w:val="353535"/>
        </w:rPr>
        <w:t>神在基督裡，構造到人裡面，人也構造到神裡面；神與人調和在一起，成了一個實體，稱為神人－太一</w:t>
      </w:r>
      <w:r w:rsidRPr="00A94A1F">
        <w:rPr>
          <w:rFonts w:ascii="SimHei" w:hAnsi="SimHei" w:cs=".PingFangTC-Regular" w:hint="eastAsia"/>
          <w:b/>
          <w:color w:val="353535"/>
        </w:rPr>
        <w:t>21</w:t>
      </w:r>
      <w:r w:rsidRPr="00A94A1F">
        <w:rPr>
          <w:rFonts w:ascii="SimHei" w:hAnsi="SimHei" w:cs=".PingFangTC-Regular" w:hint="eastAsia"/>
          <w:b/>
          <w:color w:val="353535"/>
        </w:rPr>
        <w:t>、</w:t>
      </w:r>
      <w:r w:rsidRPr="00A94A1F">
        <w:rPr>
          <w:rFonts w:ascii="SimHei" w:hAnsi="SimHei" w:cs=".PingFangTC-Regular" w:hint="eastAsia"/>
          <w:b/>
          <w:color w:val="353535"/>
        </w:rPr>
        <w:t>23</w:t>
      </w:r>
      <w:r w:rsidRPr="00A94A1F">
        <w:rPr>
          <w:rFonts w:ascii="SimHei" w:hAnsi="SimHei" w:cs=".PingFangTC-Regular" w:hint="eastAsia"/>
          <w:b/>
          <w:color w:val="353535"/>
        </w:rPr>
        <w:t>，路一</w:t>
      </w:r>
      <w:r w:rsidRPr="00A94A1F">
        <w:rPr>
          <w:rFonts w:ascii="SimHei" w:hAnsi="SimHei" w:cs=".PingFangTC-Regular" w:hint="eastAsia"/>
          <w:b/>
          <w:color w:val="353535"/>
        </w:rPr>
        <w:t>35</w:t>
      </w:r>
      <w:r w:rsidRPr="00A94A1F">
        <w:rPr>
          <w:rFonts w:ascii="SimHei" w:hAnsi="SimHei" w:cs=".PingFangTC-Regular" w:hint="eastAsia"/>
          <w:b/>
          <w:color w:val="353535"/>
        </w:rPr>
        <w:t>，多二</w:t>
      </w:r>
      <w:r w:rsidRPr="00A94A1F">
        <w:rPr>
          <w:rFonts w:ascii="SimHei" w:hAnsi="SimHei" w:cs=".PingFangTC-Regular" w:hint="eastAsia"/>
          <w:b/>
          <w:color w:val="353535"/>
        </w:rPr>
        <w:t>13</w:t>
      </w:r>
      <w:r w:rsidRPr="00A94A1F">
        <w:rPr>
          <w:rFonts w:ascii="SimHei" w:hAnsi="SimHei" w:cs=".PingFangTC-Regular" w:hint="eastAsia"/>
          <w:b/>
          <w:color w:val="353535"/>
        </w:rPr>
        <w:t>，提前二</w:t>
      </w:r>
      <w:r w:rsidRPr="00A94A1F">
        <w:rPr>
          <w:rFonts w:ascii="SimHei" w:hAnsi="SimHei" w:cs=".PingFangTC-Regular" w:hint="eastAsia"/>
          <w:b/>
          <w:color w:val="353535"/>
        </w:rPr>
        <w:t>5</w:t>
      </w:r>
      <w:r w:rsidRPr="00A94A1F">
        <w:rPr>
          <w:rFonts w:ascii="SimHei" w:hAnsi="SimHei" w:cs=".PingFangTC-Regular" w:hint="eastAsia"/>
          <w:b/>
          <w:color w:val="353535"/>
        </w:rPr>
        <w:t>：</w:t>
      </w:r>
    </w:p>
    <w:p w14:paraId="0B1AAA77" w14:textId="77777777" w:rsidR="00BE6C5D" w:rsidRPr="00A209FC" w:rsidRDefault="0094205B" w:rsidP="00A209FC">
      <w:pPr>
        <w:widowControl w:val="0"/>
        <w:spacing w:line="280" w:lineRule="exact"/>
        <w:ind w:firstLine="0"/>
        <w:rPr>
          <w:rFonts w:ascii="SimHei" w:hAnsi="SimHei"/>
          <w:b/>
          <w:sz w:val="22"/>
          <w:szCs w:val="22"/>
        </w:rPr>
      </w:pPr>
      <w:r>
        <w:rPr>
          <w:rFonts w:ascii="SimHei" w:eastAsia="SimHei" w:hAnsi="SimHei" w:cs="PMingLiU"/>
          <w:b/>
          <w:bCs/>
          <w:noProof/>
          <w:sz w:val="16"/>
          <w:szCs w:val="16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0FE45C" wp14:editId="427C5A9F">
                <wp:simplePos x="0" y="0"/>
                <wp:positionH relativeFrom="column">
                  <wp:posOffset>53340</wp:posOffset>
                </wp:positionH>
                <wp:positionV relativeFrom="paragraph">
                  <wp:posOffset>39370</wp:posOffset>
                </wp:positionV>
                <wp:extent cx="3006090" cy="45719"/>
                <wp:effectExtent l="0" t="0" r="22860" b="3111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609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1371C7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4.2pt;margin-top:3.1pt;width:236.7pt;height: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L27vAEAAFoDAAAOAAAAZHJzL2Uyb0RvYy54bWysU01v2zAMvQ/YfxB0X+xky7YYcXpI1126&#10;LUDbH8DIsi1MFgVSiZ1/P0lN0n3civkgUCL5+PhIr2+mwYqjJjboajmflVJop7Axrqvl0+Pdu89S&#10;cADXgEWna3nSLG82b9+sR1/pBfZoG00igjiuRl/LPgRfFQWrXg/AM/TaRWeLNECIV+qKhmCM6IMt&#10;FmX5sRiRGk+oNHN8vX12yk3Gb1utwo+2ZR2ErWXkFvJJ+dyns9isoeoIfG/UmQa8gsUAxsWiV6hb&#10;CCAOZP6BGowiZGzDTOFQYNsapXMPsZt5+Vc3Dz14nXuJ4rC/ysT/D1Z9P27djhJ1NbkHf4/qJwuH&#10;2x5cpzOBx5OPg5snqYrRc3VNSRf2OxL78Rs2MQYOAbMKU0tDgoz9iSmLfbqKracgVHx8H6dXruJM&#10;VPR9WH6ar3IFqC7Jnjh81TiIZNSSA4Hp+rBF5+JYkea5FBzvOSRqUF0SUmWHd8baPF3rxFjL1XKx&#10;zAmM1jTJmcKYuv3WkjhC2o/8nVn8EUZ4cE0G6zU0X852AGOf7VjcurM8SZG0flztsTnt6CJbHGBm&#10;eV62tCG/33P2yy+x+QUAAP//AwBQSwMEFAAGAAgAAAAhAHTipQTcAAAABgEAAA8AAABkcnMvZG93&#10;bnJldi54bWxMj0FPg0AQhe8m/ofNmPRi7AJig8jSNE08eLRt4nXLjkDLzhJ2Kdhf73iyx8n78t43&#10;xXq2nbjg4FtHCuJlBAKpcqalWsFh//6UgfBBk9GdI1Twgx7W5f1doXPjJvrEyy7UgkvI51pBE0Kf&#10;S+mrBq32S9cjcfbtBqsDn0MtzaAnLredTKJoJa1uiRca3eO2weq8G60C9ONLHG1ebX34uE6PX8n1&#10;NPV7pRYP8+YNRMA5/MPwp8/qULLT0Y1kvOgUZCmDClYJCE7TLOZHjow9pyDLQt7ql78AAAD//wMA&#10;UEsBAi0AFAAGAAgAAAAhALaDOJL+AAAA4QEAABMAAAAAAAAAAAAAAAAAAAAAAFtDb250ZW50X1R5&#10;cGVzXS54bWxQSwECLQAUAAYACAAAACEAOP0h/9YAAACUAQAACwAAAAAAAAAAAAAAAAAvAQAAX3Jl&#10;bHMvLnJlbHNQSwECLQAUAAYACAAAACEA+1i9u7wBAABaAwAADgAAAAAAAAAAAAAAAAAuAgAAZHJz&#10;L2Uyb0RvYy54bWxQSwECLQAUAAYACAAAACEAdOKlBNwAAAAGAQAADwAAAAAAAAAAAAAAAAAWBAAA&#10;ZHJzL2Rvd25yZXYueG1sUEsFBgAAAAAEAAQA8wAAAB8FAAAAAA==&#10;"/>
            </w:pict>
          </mc:Fallback>
        </mc:AlternateContent>
      </w:r>
    </w:p>
    <w:p w14:paraId="190A5AD2" w14:textId="2891806E" w:rsidR="00B9301D" w:rsidRPr="006B75E6" w:rsidRDefault="008248DE" w:rsidP="00D77576">
      <w:pPr>
        <w:widowControl w:val="0"/>
        <w:spacing w:line="280" w:lineRule="exact"/>
        <w:ind w:firstLine="0"/>
        <w:rPr>
          <w:rFonts w:ascii="PMingLiU" w:eastAsia="PMingLiU" w:hAnsi="PMingLiU" w:cs="PMingLiU"/>
          <w:b/>
          <w:bCs/>
        </w:rPr>
      </w:pPr>
      <w:r w:rsidRPr="000C71B0">
        <w:rPr>
          <w:rFonts w:ascii="SimHei" w:eastAsia="SimHei" w:hAnsi="SimHei" w:cs="PMingLiU"/>
          <w:b/>
          <w:bCs/>
          <w:sz w:val="26"/>
          <w:szCs w:val="26"/>
        </w:rPr>
        <w:t xml:space="preserve">週一　</w:t>
      </w:r>
      <w:r w:rsidR="004C5E6E">
        <w:rPr>
          <w:rFonts w:ascii="SimHei" w:eastAsia="SimHei" w:hAnsi="SimHei" w:cs="PMingLiU"/>
          <w:b/>
          <w:bCs/>
          <w:sz w:val="26"/>
          <w:szCs w:val="26"/>
        </w:rPr>
        <w:t>8/10</w:t>
      </w:r>
      <w:r w:rsidRPr="000C71B0">
        <w:rPr>
          <w:rFonts w:ascii="SimHei" w:eastAsia="SimHei" w:hAnsi="SimHei" w:cs="PMingLiU"/>
          <w:b/>
          <w:bCs/>
          <w:sz w:val="25"/>
          <w:szCs w:val="25"/>
        </w:rPr>
        <w:t xml:space="preserve">　</w:t>
      </w:r>
      <w:r w:rsidRPr="006B75E6">
        <w:rPr>
          <w:rFonts w:ascii="SimHei" w:eastAsia="SimHei" w:hAnsi="SimHei" w:cs="PMingLiU"/>
          <w:b/>
          <w:bCs/>
        </w:rPr>
        <w:t xml:space="preserve">　　</w:t>
      </w:r>
      <w:r w:rsidR="00E14E3D" w:rsidRPr="006B75E6">
        <w:rPr>
          <w:rFonts w:ascii="SimHei" w:eastAsia="SimHei" w:hAnsi="SimHei" w:cs="PMingLiU"/>
          <w:b/>
          <w:bCs/>
        </w:rPr>
        <w:t xml:space="preserve"> </w:t>
      </w:r>
      <w:r w:rsidRPr="006B75E6">
        <w:rPr>
          <w:rFonts w:ascii="SimHei" w:eastAsia="SimHei" w:hAnsi="SimHei" w:cs="PMingLiU"/>
          <w:b/>
          <w:bCs/>
        </w:rPr>
        <w:t xml:space="preserve">　</w:t>
      </w:r>
      <w:r w:rsidR="00FD02F5" w:rsidRPr="006B75E6">
        <w:rPr>
          <w:rFonts w:ascii="SimHei" w:eastAsia="SimHei" w:hAnsi="SimHei" w:cs="PMingLiU"/>
          <w:b/>
          <w:bCs/>
        </w:rPr>
        <w:t xml:space="preserve">          </w:t>
      </w:r>
      <w:r w:rsidR="00182B2B" w:rsidRPr="006B75E6">
        <w:rPr>
          <w:rFonts w:ascii="SimHei" w:hAnsi="SimHei" w:cs="PMingLiU" w:hint="eastAsia"/>
          <w:b/>
          <w:bCs/>
        </w:rPr>
        <w:t xml:space="preserve">  </w:t>
      </w:r>
      <w:r w:rsidR="00FD02F5" w:rsidRPr="006B75E6">
        <w:rPr>
          <w:rFonts w:ascii="SimHei" w:eastAsia="SimHei" w:hAnsi="SimHei" w:cs="PMingLiU"/>
          <w:b/>
          <w:bCs/>
        </w:rPr>
        <w:t xml:space="preserve">  </w:t>
      </w:r>
      <w:r w:rsidR="00E14E3D" w:rsidRPr="006B75E6">
        <w:rPr>
          <w:rFonts w:ascii="SimHei" w:eastAsia="SimHei" w:hAnsi="SimHei" w:cs="PMingLiU"/>
          <w:bCs/>
        </w:rPr>
        <w:t>*</w:t>
      </w:r>
      <w:r w:rsidR="00E14E3D" w:rsidRPr="006B75E6">
        <w:rPr>
          <w:rFonts w:ascii="SimHei" w:eastAsia="SimHei" w:hAnsi="SimHei" w:cs="PMingLiU"/>
          <w:b/>
          <w:bCs/>
        </w:rPr>
        <w:t>禱讀</w:t>
      </w:r>
    </w:p>
    <w:p w14:paraId="1D5F23A4" w14:textId="3DF59FC2" w:rsidR="00D23CCE" w:rsidRPr="00D23CCE" w:rsidRDefault="00D23CCE" w:rsidP="00D23CCE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D23CCE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t>約伯記</w:t>
      </w:r>
      <w:r w:rsidRPr="00D23CCE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10:13</w:t>
      </w:r>
      <w:r w:rsidRPr="00D23CCE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D23CCE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13</w:t>
      </w:r>
      <w:r w:rsidRPr="00D23CCE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D23CCE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然而你待我的這些事，早已藏在你心裡；我知道這是你的意思</w:t>
      </w:r>
      <w:r w:rsidRPr="00D23CCE">
        <w:rPr>
          <w:rFonts w:ascii="SimHei" w:eastAsia="SimHei" w:hAnsi="SimHei" w:cs="SimSun"/>
          <w:color w:val="000000"/>
          <w:sz w:val="22"/>
          <w:szCs w:val="22"/>
          <w:lang w:eastAsia="zh-CN"/>
        </w:rPr>
        <w:t>：</w:t>
      </w:r>
    </w:p>
    <w:p w14:paraId="65E70CAA" w14:textId="3DE581F8" w:rsidR="00D23CCE" w:rsidRPr="00D23CCE" w:rsidRDefault="00D23CCE" w:rsidP="00D23CCE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D23CCE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t>以弗所書</w:t>
      </w:r>
      <w:r w:rsidRPr="00D23CCE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3:9</w:t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,16-17</w:t>
      </w:r>
      <w:r w:rsidRPr="00D23CCE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D23CCE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9</w:t>
      </w:r>
      <w:r w:rsidRPr="00D23CCE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D23CCE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並將那歷世歷代隱藏在創造萬有之神裡的奧祕有何等的經綸，向眾人照明</w:t>
      </w:r>
      <w:r w:rsidRPr="00D23CCE">
        <w:rPr>
          <w:rFonts w:ascii="SimHei" w:eastAsia="SimHei" w:hAnsi="SimHei" w:cs="SimSun"/>
          <w:color w:val="000000"/>
          <w:sz w:val="22"/>
          <w:szCs w:val="22"/>
          <w:lang w:eastAsia="zh-CN"/>
        </w:rPr>
        <w:t>，</w:t>
      </w:r>
    </w:p>
    <w:p w14:paraId="6BDDB789" w14:textId="2FB34B38" w:rsidR="00D23CCE" w:rsidRPr="00D23CCE" w:rsidRDefault="00D23CCE" w:rsidP="00D23CCE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D23CCE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16</w:t>
      </w:r>
      <w:r w:rsidRPr="00D23CCE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D23CCE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願祂照著祂榮耀的豐富，藉著祂的靈，用大能使你們得以加強到裡面的人裡，</w:t>
      </w:r>
      <w:r w:rsidRPr="00D23CCE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D23CCE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17</w:t>
      </w:r>
      <w:r w:rsidRPr="00D23CCE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D23CCE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使基督藉著信，安家在你們心裡，叫你們在愛裡生根立基</w:t>
      </w:r>
      <w:r w:rsidRPr="00D23CCE">
        <w:rPr>
          <w:rFonts w:ascii="SimHei" w:eastAsia="SimHei" w:hAnsi="SimHei" w:cs="SimSun"/>
          <w:color w:val="000000"/>
          <w:sz w:val="22"/>
          <w:szCs w:val="22"/>
          <w:lang w:eastAsia="zh-CN"/>
        </w:rPr>
        <w:t>，</w:t>
      </w:r>
    </w:p>
    <w:p w14:paraId="33D7048C" w14:textId="77777777" w:rsidR="00D23CCE" w:rsidRPr="00D23CCE" w:rsidRDefault="00D23CCE" w:rsidP="00D23CCE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D23CCE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t>約翰福音</w:t>
      </w:r>
      <w:r w:rsidRPr="00D23CCE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16:12-13</w:t>
      </w:r>
      <w:r w:rsidRPr="00D23CCE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 w:rsidRPr="00D23CCE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12</w:t>
      </w:r>
      <w:r w:rsidRPr="00D23CCE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D23CCE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我還有好些事要告訴你們，但你們現在擔當不了。</w:t>
      </w:r>
      <w:r w:rsidRPr="00D23CCE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 w:rsidRPr="00D23CCE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13</w:t>
      </w:r>
      <w:r w:rsidRPr="00D23CCE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D23CCE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只等實際的靈來了，祂要引導你們進入一切的實際；因為祂不是從自己說的，乃是把祂所聽見的都說出來，並要把要來的事宣示與你們</w:t>
      </w:r>
      <w:r w:rsidRPr="00D23CCE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p w14:paraId="5AD63969" w14:textId="77777777" w:rsidR="00D23CCE" w:rsidRPr="00D23CCE" w:rsidRDefault="00D23CCE" w:rsidP="00D23CCE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D23CCE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t>腓立比書</w:t>
      </w:r>
      <w:r w:rsidRPr="00D23CCE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1:19-21</w:t>
      </w:r>
      <w:r w:rsidRPr="00D23CCE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 w:rsidRPr="00D23CCE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19</w:t>
      </w:r>
      <w:r w:rsidRPr="00D23CCE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D23CCE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因為我知道，這事藉著你們的祈求，和耶穌基督之靈全備的供應，終必叫我得救。</w:t>
      </w:r>
      <w:r w:rsidRPr="00D23CCE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 w:rsidRPr="00D23CCE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20</w:t>
      </w:r>
      <w:r w:rsidRPr="00D23CCE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D23CCE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這是照著我所專切期待並盼望的，就是沒有一事</w:t>
      </w:r>
      <w:r w:rsidRPr="00D23CCE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lastRenderedPageBreak/>
        <w:t>會叫我羞愧，只要凡事放膽，無論是生，是死，總叫基督在我身體上，現今也照常顯大，</w:t>
      </w:r>
      <w:r w:rsidRPr="00D23CCE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 w:rsidRPr="00D23CCE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21</w:t>
      </w:r>
      <w:r w:rsidRPr="00D23CCE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D23CCE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因為在我，活著就是基督，死了就有益處</w:t>
      </w:r>
      <w:r w:rsidRPr="00D23CCE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p w14:paraId="67656714" w14:textId="0C5968CE" w:rsidR="00D23CCE" w:rsidRPr="00D23CCE" w:rsidRDefault="00D23CCE" w:rsidP="00D23CCE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D23CCE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t>啟示錄</w:t>
      </w:r>
      <w:r w:rsidRPr="00D23CCE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22:14</w:t>
      </w:r>
      <w:r w:rsidRPr="00D23CCE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D23CCE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14</w:t>
      </w:r>
      <w:r w:rsidRPr="00D23CCE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D23CCE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那些洗淨自己袍子的有福了，可得權柄到生命樹那裡，也能從門進城</w:t>
      </w:r>
      <w:r w:rsidRPr="00D23CCE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tbl>
      <w:tblPr>
        <w:tblStyle w:val="Style10"/>
        <w:tblW w:w="49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3922"/>
      </w:tblGrid>
      <w:tr w:rsidR="00B9301D" w:rsidRPr="00D77576" w14:paraId="14E9665A" w14:textId="77777777" w:rsidTr="00A200D5">
        <w:trPr>
          <w:trHeight w:val="512"/>
          <w:jc w:val="center"/>
        </w:trPr>
        <w:tc>
          <w:tcPr>
            <w:tcW w:w="1065" w:type="dxa"/>
            <w:tcBorders>
              <w:right w:val="single" w:sz="4" w:space="0" w:color="000000"/>
            </w:tcBorders>
            <w:shd w:val="clear" w:color="auto" w:fill="FFFFFF"/>
          </w:tcPr>
          <w:p w14:paraId="7B9EE4A7" w14:textId="77777777" w:rsidR="00B9301D" w:rsidRPr="000366C0" w:rsidRDefault="008248DE" w:rsidP="00D77576">
            <w:pPr>
              <w:widowControl w:val="0"/>
              <w:spacing w:line="240" w:lineRule="exact"/>
              <w:ind w:left="116" w:right="-112" w:firstLine="0"/>
              <w:jc w:val="both"/>
              <w:rPr>
                <w:rFonts w:ascii="SimHei" w:eastAsia="SimHei" w:hAnsi="SimHei" w:cs="PMingLiU"/>
                <w:b/>
                <w:bCs/>
                <w:sz w:val="18"/>
                <w:szCs w:val="18"/>
              </w:rPr>
            </w:pPr>
            <w:r w:rsidRPr="000366C0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晨興聖言</w:t>
            </w:r>
          </w:p>
        </w:tc>
        <w:tc>
          <w:tcPr>
            <w:tcW w:w="39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9B6CD29" w14:textId="460D5C06" w:rsidR="00B9301D" w:rsidRPr="000366C0" w:rsidRDefault="00C05BE3" w:rsidP="00CD75A2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rPr>
                <w:rFonts w:ascii="SimHei" w:eastAsia="SimHei" w:hAnsi="SimHei" w:cs="AppleSystemUIFont"/>
                <w:b/>
                <w:color w:val="353535"/>
                <w:sz w:val="18"/>
                <w:szCs w:val="18"/>
              </w:rPr>
            </w:pPr>
            <w:r w:rsidRPr="000366C0">
              <w:rPr>
                <w:rFonts w:ascii="SimHei" w:eastAsia="SimHei" w:hAnsi="SimHei" w:cs="PMingLiU"/>
                <w:b/>
                <w:sz w:val="18"/>
                <w:szCs w:val="18"/>
              </w:rPr>
              <w:t>挪</w:t>
            </w:r>
            <w:r w:rsidR="00CD75A2" w:rsidRPr="000366C0">
              <w:rPr>
                <w:rFonts w:ascii="SimHei" w:eastAsia="SimHei" w:hAnsi="SimHei" w:cs="PMingLiU" w:hint="eastAsia"/>
                <w:b/>
                <w:sz w:val="18"/>
                <w:szCs w:val="18"/>
              </w:rPr>
              <w:t>亞、但以理和約伯一在生命線上過得勝生活以成就神經綸的榜樣</w:t>
            </w:r>
            <w:r w:rsidR="00CD75A2" w:rsidRPr="000366C0">
              <w:rPr>
                <w:rFonts w:ascii="SimHei" w:eastAsia="SimHei" w:hAnsi="SimHei" w:cs="PMingLiU"/>
                <w:b/>
                <w:sz w:val="18"/>
                <w:szCs w:val="18"/>
              </w:rPr>
              <w:t xml:space="preserve">  第</w:t>
            </w:r>
            <w:r w:rsidR="004C5E6E" w:rsidRPr="004C5E6E">
              <w:rPr>
                <w:rFonts w:ascii="SimHei" w:eastAsia="SimHei" w:hAnsi="SimHei" w:cs="PMingLiU"/>
                <w:b/>
                <w:bCs/>
                <w:color w:val="000000"/>
                <w:sz w:val="18"/>
                <w:szCs w:val="18"/>
              </w:rPr>
              <w:t>五</w:t>
            </w:r>
            <w:r w:rsidR="00CD75A2" w:rsidRPr="000366C0">
              <w:rPr>
                <w:rFonts w:ascii="SimHei" w:eastAsia="SimHei" w:hAnsi="SimHei" w:cs="PMingLiU"/>
                <w:b/>
                <w:sz w:val="18"/>
                <w:szCs w:val="18"/>
              </w:rPr>
              <w:t>週 週一</w:t>
            </w:r>
          </w:p>
        </w:tc>
      </w:tr>
    </w:tbl>
    <w:p w14:paraId="590856F9" w14:textId="77777777" w:rsidR="006B75E6" w:rsidRDefault="006B75E6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</w:rPr>
      </w:pPr>
      <w:bookmarkStart w:id="0" w:name="_p29shdxr0bcr" w:colFirst="0" w:colLast="0"/>
      <w:bookmarkEnd w:id="0"/>
    </w:p>
    <w:p w14:paraId="2FFD64DA" w14:textId="120FCF1A" w:rsidR="00B9301D" w:rsidRDefault="008248DE" w:rsidP="00CD75A2">
      <w:pPr>
        <w:widowControl w:val="0"/>
        <w:spacing w:line="240" w:lineRule="exact"/>
        <w:ind w:firstLine="0"/>
        <w:rPr>
          <w:rFonts w:ascii="SimHei" w:eastAsia="SimHei" w:hAnsi="SimHei" w:cs="PMingLiU"/>
          <w:b/>
          <w:bCs/>
          <w:sz w:val="26"/>
          <w:szCs w:val="26"/>
        </w:rPr>
      </w:pPr>
      <w:r w:rsidRPr="000C71B0">
        <w:rPr>
          <w:rFonts w:ascii="SimHei" w:eastAsia="SimHei" w:hAnsi="SimHei" w:cs="PMingLiU"/>
          <w:b/>
          <w:bCs/>
          <w:sz w:val="26"/>
          <w:szCs w:val="26"/>
        </w:rPr>
        <w:t xml:space="preserve">週二　</w:t>
      </w:r>
      <w:r w:rsidR="00902F95">
        <w:rPr>
          <w:rFonts w:ascii="SimHei" w:eastAsia="SimHei" w:hAnsi="SimHei" w:cs="PMingLiU"/>
          <w:b/>
          <w:bCs/>
          <w:sz w:val="26"/>
          <w:szCs w:val="26"/>
        </w:rPr>
        <w:t>8</w:t>
      </w:r>
      <w:r w:rsidR="00AD4396" w:rsidRPr="000C71B0">
        <w:rPr>
          <w:rFonts w:ascii="SimHei" w:eastAsia="SimHei" w:hAnsi="SimHei" w:cs="PMingLiU"/>
          <w:b/>
          <w:bCs/>
          <w:sz w:val="26"/>
          <w:szCs w:val="26"/>
        </w:rPr>
        <w:t>/</w:t>
      </w:r>
      <w:r w:rsidR="004C5E6E">
        <w:rPr>
          <w:rFonts w:ascii="SimHei" w:eastAsia="SimHei" w:hAnsi="SimHei" w:cs="PMingLiU"/>
          <w:b/>
          <w:bCs/>
          <w:sz w:val="26"/>
          <w:szCs w:val="26"/>
        </w:rPr>
        <w:t>11</w:t>
      </w:r>
    </w:p>
    <w:p w14:paraId="0D9A2A64" w14:textId="189E03C8" w:rsidR="004C680A" w:rsidRPr="004C680A" w:rsidRDefault="004C680A" w:rsidP="004C680A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4C680A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t>約伯記</w:t>
      </w:r>
      <w:r w:rsidRPr="004C680A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2:3</w:t>
      </w:r>
      <w:r w:rsidRPr="004C680A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4C680A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3</w:t>
      </w:r>
      <w:r w:rsidRPr="004C680A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4C680A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耶和華問撒但說，你曾用心察看我的僕人約伯沒有？地上沒有人像他完全且正直，敬畏神，遠離惡事；你雖激動我攻擊他，無故的毀滅他，他仍然持守他的純全</w:t>
      </w:r>
      <w:r w:rsidRPr="004C680A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p w14:paraId="6E58F10D" w14:textId="0103C981" w:rsidR="004C680A" w:rsidRPr="004C680A" w:rsidRDefault="004C680A" w:rsidP="004C680A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4C680A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t>約翰壹書</w:t>
      </w:r>
      <w:r w:rsidRPr="004C680A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3:2</w:t>
      </w:r>
      <w:r w:rsidRPr="004C680A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4C680A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2</w:t>
      </w:r>
      <w:r w:rsidRPr="004C680A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4C680A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親愛的，我們現在是神的兒女，將來如何，還未顯明；但我們曉得祂若顯現，我們必要像祂；因為我們必要看見祂，正如祂所是的</w:t>
      </w:r>
      <w:r w:rsidRPr="004C680A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p w14:paraId="65247ECD" w14:textId="77777777" w:rsidR="004C680A" w:rsidRPr="004C680A" w:rsidRDefault="004C680A" w:rsidP="004C680A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4C680A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t>創世記</w:t>
      </w:r>
      <w:r w:rsidRPr="004C680A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1:26</w:t>
      </w:r>
      <w:r w:rsidRPr="004C680A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 w:rsidRPr="004C680A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26</w:t>
      </w:r>
      <w:r w:rsidRPr="004C680A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4C680A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神說，我們要按著我們的形像，照著我們的樣式造人，使他們管理海裡的魚、空中的鳥、地上的牲畜、和全地、並地上所爬的一切爬物</w:t>
      </w:r>
      <w:r w:rsidRPr="004C680A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p w14:paraId="44215AB6" w14:textId="77777777" w:rsidR="004C680A" w:rsidRPr="004C680A" w:rsidRDefault="004C680A" w:rsidP="004C680A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4C680A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t>創世記</w:t>
      </w:r>
      <w:r w:rsidRPr="004C680A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2:9</w:t>
      </w:r>
      <w:r w:rsidRPr="004C680A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 w:rsidRPr="004C680A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9</w:t>
      </w:r>
      <w:r w:rsidRPr="004C680A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4C680A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耶和華神使各樣的樹從地裡長出來，可以悅人的眼目，也好作食物；園子當中有生命樹，還有善惡知識樹</w:t>
      </w:r>
      <w:r w:rsidRPr="004C680A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p w14:paraId="4EA1C298" w14:textId="46980547" w:rsidR="004C680A" w:rsidRPr="004C680A" w:rsidRDefault="004C680A" w:rsidP="004C680A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4C680A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t>哥林多後書</w:t>
      </w:r>
      <w:r w:rsidRPr="004C680A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4:16-17</w:t>
      </w:r>
      <w:r w:rsidRPr="004C680A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4C680A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16</w:t>
      </w:r>
      <w:r w:rsidRPr="004C680A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4C680A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所以我們不喪膽，反而我們外面的人雖然在毀壞，我們裡面的人卻日日在更新。</w:t>
      </w:r>
      <w:r w:rsidRPr="004C680A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4C680A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17</w:t>
      </w:r>
      <w:r w:rsidRPr="004C680A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4C680A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因為我們這短暫輕微的苦楚，要極盡超越的為我們成就永遠重大的榮耀</w:t>
      </w:r>
      <w:r w:rsidRPr="004C680A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p w14:paraId="2EB33030" w14:textId="510F4800" w:rsidR="004C680A" w:rsidRPr="004C680A" w:rsidRDefault="004C680A" w:rsidP="004C680A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4C680A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t>加拉太書</w:t>
      </w:r>
      <w:r w:rsidRPr="004C680A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2:19</w:t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,20</w:t>
      </w:r>
      <w:r w:rsidRPr="004C680A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 w:rsidRPr="004C680A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19</w:t>
      </w:r>
      <w:r w:rsidRPr="004C680A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4C680A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我藉著律法，已經向律法死了，叫我可以向神活著</w:t>
      </w:r>
      <w:r w:rsidRPr="004C680A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p w14:paraId="2B4C7BA7" w14:textId="1BAFCFC4" w:rsidR="004C680A" w:rsidRPr="004C680A" w:rsidRDefault="004C680A" w:rsidP="004C680A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4C680A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20</w:t>
      </w:r>
      <w:r w:rsidRPr="004C680A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4C680A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我已經與基督同釘十字架；現在活著的，不再是我，乃是基督在我裡面活著；並且我如今在肉身裡所活的生命，是我在神兒子的信裡，與祂聯結所活的，祂是愛我，為我捨了自己</w:t>
      </w:r>
      <w:r w:rsidRPr="004C680A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tbl>
      <w:tblPr>
        <w:tblStyle w:val="Style11"/>
        <w:tblW w:w="490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9"/>
        <w:gridCol w:w="3827"/>
      </w:tblGrid>
      <w:tr w:rsidR="00B9301D" w:rsidRPr="00182A51" w14:paraId="4B7937BA" w14:textId="77777777" w:rsidTr="00D77576">
        <w:trPr>
          <w:trHeight w:val="467"/>
          <w:jc w:val="center"/>
        </w:trPr>
        <w:tc>
          <w:tcPr>
            <w:tcW w:w="1079" w:type="dxa"/>
            <w:tcBorders>
              <w:right w:val="single" w:sz="4" w:space="0" w:color="000000"/>
            </w:tcBorders>
            <w:shd w:val="clear" w:color="auto" w:fill="FFFFFF"/>
          </w:tcPr>
          <w:p w14:paraId="02243186" w14:textId="77777777" w:rsidR="00B9301D" w:rsidRPr="00902F95" w:rsidRDefault="008248DE" w:rsidP="00CD75A2">
            <w:pPr>
              <w:widowControl w:val="0"/>
              <w:spacing w:line="240" w:lineRule="exact"/>
              <w:ind w:hanging="2"/>
              <w:rPr>
                <w:rFonts w:ascii="SimHei" w:eastAsia="SimHei" w:hAnsi="SimHei" w:cs="PMingLiU"/>
                <w:b/>
                <w:bCs/>
                <w:sz w:val="18"/>
                <w:szCs w:val="18"/>
              </w:rPr>
            </w:pPr>
            <w:r w:rsidRPr="00902F95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lastRenderedPageBreak/>
              <w:t>晨興聖言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18CA3EB" w14:textId="3835FC15" w:rsidR="00B9301D" w:rsidRPr="00902F95" w:rsidRDefault="00C05BE3" w:rsidP="00CD75A2">
            <w:pPr>
              <w:widowControl w:val="0"/>
              <w:spacing w:line="240" w:lineRule="exact"/>
              <w:ind w:hanging="2"/>
              <w:rPr>
                <w:rFonts w:ascii="SimHei" w:eastAsia="SimHei" w:hAnsi="SimHei" w:cs="PMingLiU"/>
                <w:b/>
                <w:bCs/>
                <w:sz w:val="18"/>
                <w:szCs w:val="18"/>
              </w:rPr>
            </w:pPr>
            <w:r w:rsidRPr="00902F95">
              <w:rPr>
                <w:rFonts w:ascii="SimHei" w:eastAsia="SimHei" w:hAnsi="SimHei" w:cs="PMingLiU"/>
                <w:b/>
                <w:sz w:val="18"/>
                <w:szCs w:val="18"/>
              </w:rPr>
              <w:t>挪</w:t>
            </w:r>
            <w:r w:rsidR="00CD75A2" w:rsidRPr="00902F95">
              <w:rPr>
                <w:rFonts w:ascii="SimHei" w:eastAsia="SimHei" w:hAnsi="SimHei" w:cs="PMingLiU" w:hint="eastAsia"/>
                <w:b/>
                <w:sz w:val="18"/>
                <w:szCs w:val="18"/>
              </w:rPr>
              <w:t>亞、但以理和約伯一在生命線上過得勝生活以成就神經綸的榜樣</w:t>
            </w:r>
            <w:r w:rsidR="00CD75A2" w:rsidRPr="00902F95">
              <w:rPr>
                <w:rFonts w:ascii="SimHei" w:eastAsia="SimHei" w:hAnsi="SimHei" w:cs="PMingLiU"/>
                <w:b/>
                <w:sz w:val="18"/>
                <w:szCs w:val="18"/>
              </w:rPr>
              <w:t xml:space="preserve">  </w:t>
            </w:r>
            <w:r w:rsidR="00902F95" w:rsidRPr="00902F95">
              <w:rPr>
                <w:rFonts w:ascii="SimHei" w:eastAsia="SimHei" w:hAnsi="SimHei" w:cs="PMingLiU"/>
                <w:b/>
                <w:sz w:val="18"/>
                <w:szCs w:val="18"/>
              </w:rPr>
              <w:t>第</w:t>
            </w:r>
            <w:r w:rsidR="004C5E6E" w:rsidRPr="004C5E6E">
              <w:rPr>
                <w:rFonts w:ascii="SimHei" w:eastAsia="SimHei" w:hAnsi="SimHei" w:cs="PMingLiU"/>
                <w:b/>
                <w:bCs/>
                <w:color w:val="000000"/>
                <w:sz w:val="18"/>
                <w:szCs w:val="18"/>
              </w:rPr>
              <w:t>五</w:t>
            </w:r>
            <w:r w:rsidR="00902F95" w:rsidRPr="00902F95">
              <w:rPr>
                <w:rFonts w:ascii="SimHei" w:eastAsia="SimHei" w:hAnsi="SimHei" w:cs="PMingLiU"/>
                <w:b/>
                <w:sz w:val="18"/>
                <w:szCs w:val="18"/>
              </w:rPr>
              <w:t>週</w:t>
            </w:r>
            <w:r w:rsidR="00902F95" w:rsidRPr="00902F95">
              <w:rPr>
                <w:rFonts w:ascii="SimHei" w:hAnsi="SimHei" w:cs="PMingLiU" w:hint="eastAsia"/>
                <w:b/>
                <w:sz w:val="18"/>
                <w:szCs w:val="18"/>
              </w:rPr>
              <w:t xml:space="preserve"> </w:t>
            </w:r>
            <w:r w:rsidR="008248DE" w:rsidRPr="00902F95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週二</w:t>
            </w:r>
          </w:p>
        </w:tc>
      </w:tr>
    </w:tbl>
    <w:p w14:paraId="732C25A8" w14:textId="77777777" w:rsidR="00F9192A" w:rsidRDefault="00F9192A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  <w:sz w:val="26"/>
          <w:szCs w:val="26"/>
        </w:rPr>
      </w:pPr>
    </w:p>
    <w:p w14:paraId="4F97959F" w14:textId="3129783C" w:rsidR="00B9301D" w:rsidRPr="00182A51" w:rsidRDefault="008248DE" w:rsidP="00CD75A2">
      <w:pPr>
        <w:widowControl w:val="0"/>
        <w:spacing w:line="240" w:lineRule="exact"/>
        <w:ind w:firstLine="0"/>
        <w:rPr>
          <w:rFonts w:ascii="SimHei" w:eastAsia="SimHei" w:hAnsi="SimHei" w:cs="PMingLiU"/>
          <w:b/>
          <w:bCs/>
          <w:sz w:val="26"/>
          <w:szCs w:val="26"/>
        </w:rPr>
      </w:pPr>
      <w:r w:rsidRPr="00182A51">
        <w:rPr>
          <w:rFonts w:ascii="SimHei" w:eastAsia="SimHei" w:hAnsi="SimHei" w:cs="PMingLiU"/>
          <w:b/>
          <w:bCs/>
          <w:sz w:val="26"/>
          <w:szCs w:val="26"/>
        </w:rPr>
        <w:t xml:space="preserve">週三　</w:t>
      </w:r>
      <w:r w:rsidR="004C5E6E">
        <w:rPr>
          <w:rFonts w:ascii="SimHei" w:eastAsia="SimHei" w:hAnsi="SimHei" w:cs="PMingLiU"/>
          <w:b/>
          <w:bCs/>
          <w:sz w:val="26"/>
          <w:szCs w:val="26"/>
        </w:rPr>
        <w:t>8/12</w:t>
      </w:r>
    </w:p>
    <w:p w14:paraId="12BDBF6A" w14:textId="4783F655" w:rsidR="00630A1D" w:rsidRPr="00630A1D" w:rsidRDefault="00630A1D" w:rsidP="00630A1D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630A1D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t>約伯記</w:t>
      </w:r>
      <w:r w:rsidRPr="00630A1D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42:5-6</w:t>
      </w:r>
      <w:r w:rsidRPr="00630A1D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630A1D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5</w:t>
      </w:r>
      <w:r w:rsidRPr="00630A1D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630A1D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我從前風聞有你，現在親眼看見你。</w:t>
      </w:r>
      <w:r w:rsidRPr="00630A1D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630A1D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6</w:t>
      </w:r>
      <w:r w:rsidRPr="00630A1D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630A1D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因此我厭惡自己，在塵土和爐灰中懊悔</w:t>
      </w:r>
      <w:r w:rsidRPr="00630A1D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p w14:paraId="14650606" w14:textId="2C8DF997" w:rsidR="00630A1D" w:rsidRPr="00630A1D" w:rsidRDefault="00630A1D" w:rsidP="00630A1D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630A1D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t>彼得前書</w:t>
      </w:r>
      <w:r w:rsidRPr="00630A1D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1:23</w:t>
      </w:r>
      <w:r w:rsidRPr="00630A1D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630A1D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23</w:t>
      </w:r>
      <w:r w:rsidRPr="00630A1D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630A1D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你們蒙了重生，不是由於能壞的種子，乃是由於不能壞的種子，是藉著神活而常存的話</w:t>
      </w:r>
      <w:r w:rsidRPr="00630A1D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p w14:paraId="02A4D6B8" w14:textId="5DACE01C" w:rsidR="00630A1D" w:rsidRPr="00630A1D" w:rsidRDefault="00630A1D" w:rsidP="00630A1D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630A1D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t>哥林多後書</w:t>
      </w:r>
      <w:r w:rsidRPr="00630A1D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3:18</w:t>
      </w:r>
      <w:r w:rsidRPr="00630A1D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630A1D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18</w:t>
      </w:r>
      <w:r w:rsidRPr="00630A1D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630A1D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但我們眾人既然以沒有帕子遮蔽的臉，好像鏡子觀看並返照主的榮光，就漸漸變化成為與祂同樣的形像，從榮耀到榮耀，乃是從主靈變化成的</w:t>
      </w:r>
      <w:r w:rsidRPr="00630A1D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p w14:paraId="08CE0FB6" w14:textId="4C1E6C3C" w:rsidR="00630A1D" w:rsidRPr="00630A1D" w:rsidRDefault="00630A1D" w:rsidP="00630A1D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630A1D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t>腓立比書</w:t>
      </w:r>
      <w:r w:rsidRPr="00630A1D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3:7-9</w:t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,10</w:t>
      </w:r>
      <w:r w:rsidRPr="00630A1D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 w:rsidRPr="00630A1D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7</w:t>
      </w:r>
      <w:r w:rsidRPr="00630A1D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630A1D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只是從前我以為對我是贏得的，這些，我因基督都已經看作虧損。</w:t>
      </w:r>
      <w:r w:rsidRPr="00630A1D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 w:rsidRPr="00630A1D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8</w:t>
      </w:r>
      <w:r w:rsidRPr="00630A1D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630A1D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不但如此，我也將萬事看作虧損，因我以認識我主基督耶穌為至寶；我因祂已經虧損萬事，看作糞土，為要贏得基督，</w:t>
      </w:r>
      <w:r w:rsidRPr="00630A1D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 w:rsidRPr="00630A1D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9</w:t>
      </w:r>
      <w:r w:rsidRPr="00630A1D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630A1D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並且給人看出我是在祂裡面，不是有自己那本於律法的義，乃是有那藉著信基督而有的義，就是那基於信、本於神的義</w:t>
      </w:r>
      <w:r w:rsidRPr="00630A1D">
        <w:rPr>
          <w:rFonts w:ascii="SimHei" w:eastAsia="SimHei" w:hAnsi="SimHei" w:cs="SimSun"/>
          <w:color w:val="000000"/>
          <w:sz w:val="22"/>
          <w:szCs w:val="22"/>
          <w:lang w:eastAsia="zh-CN"/>
        </w:rPr>
        <w:t>，</w:t>
      </w:r>
    </w:p>
    <w:p w14:paraId="643D7BCE" w14:textId="4B85A044" w:rsidR="00630A1D" w:rsidRPr="00630A1D" w:rsidRDefault="00630A1D" w:rsidP="00630A1D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630A1D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10</w:t>
      </w:r>
      <w:r w:rsidRPr="00630A1D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630A1D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使我認識基督、並祂復活的大能、以及同祂受苦的交通，模成祂的死</w:t>
      </w:r>
      <w:r w:rsidRPr="00630A1D">
        <w:rPr>
          <w:rFonts w:ascii="SimHei" w:eastAsia="SimHei" w:hAnsi="SimHei" w:cs="SimSun"/>
          <w:color w:val="000000"/>
          <w:sz w:val="22"/>
          <w:szCs w:val="22"/>
          <w:lang w:eastAsia="zh-CN"/>
        </w:rPr>
        <w:t>，</w:t>
      </w:r>
    </w:p>
    <w:tbl>
      <w:tblPr>
        <w:tblStyle w:val="Style12"/>
        <w:tblW w:w="49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7"/>
        <w:gridCol w:w="3880"/>
      </w:tblGrid>
      <w:tr w:rsidR="00B9301D" w:rsidRPr="00CD75A2" w14:paraId="5C3068B7" w14:textId="77777777" w:rsidTr="00221FE0">
        <w:trPr>
          <w:trHeight w:val="521"/>
          <w:jc w:val="center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F80327" w14:textId="77777777" w:rsidR="00B9301D" w:rsidRPr="000366C0" w:rsidRDefault="008248DE" w:rsidP="00CD75A2">
            <w:pPr>
              <w:widowControl w:val="0"/>
              <w:spacing w:line="240" w:lineRule="exact"/>
              <w:ind w:hanging="2"/>
              <w:jc w:val="both"/>
              <w:rPr>
                <w:rFonts w:ascii="SimHei" w:eastAsia="SimHei" w:hAnsi="SimHei" w:cs="PMingLiU"/>
                <w:b/>
                <w:bCs/>
                <w:color w:val="000000"/>
                <w:sz w:val="18"/>
                <w:szCs w:val="18"/>
              </w:rPr>
            </w:pPr>
            <w:r w:rsidRPr="000366C0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晨興聖言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A0D9" w14:textId="52AA1B95" w:rsidR="00B9301D" w:rsidRPr="000366C0" w:rsidRDefault="00C05BE3" w:rsidP="00CD75A2">
            <w:pPr>
              <w:widowControl w:val="0"/>
              <w:spacing w:line="240" w:lineRule="exact"/>
              <w:ind w:hanging="2"/>
              <w:jc w:val="both"/>
              <w:rPr>
                <w:rFonts w:ascii="SimHei" w:eastAsia="SimHei" w:hAnsi="SimHei" w:cs="PMingLiU"/>
                <w:b/>
                <w:bCs/>
                <w:sz w:val="18"/>
                <w:szCs w:val="18"/>
              </w:rPr>
            </w:pPr>
            <w:bookmarkStart w:id="1" w:name="_lkcmjmt5wkma" w:colFirst="0" w:colLast="0"/>
            <w:bookmarkEnd w:id="1"/>
            <w:r w:rsidRPr="000366C0">
              <w:rPr>
                <w:rFonts w:ascii="SimHei" w:eastAsia="SimHei" w:hAnsi="SimHei" w:cs="PMingLiU"/>
                <w:b/>
                <w:sz w:val="18"/>
                <w:szCs w:val="18"/>
              </w:rPr>
              <w:t>挪</w:t>
            </w:r>
            <w:r w:rsidR="00CD75A2" w:rsidRPr="000366C0">
              <w:rPr>
                <w:rFonts w:ascii="SimHei" w:eastAsia="SimHei" w:hAnsi="SimHei" w:cs="PMingLiU" w:hint="eastAsia"/>
                <w:b/>
                <w:sz w:val="18"/>
                <w:szCs w:val="18"/>
              </w:rPr>
              <w:t>亞、但以理和約伯一在生命線上過得勝生活以成就神經綸的榜樣</w:t>
            </w:r>
            <w:r w:rsidR="00CD75A2" w:rsidRPr="000366C0">
              <w:rPr>
                <w:rFonts w:ascii="SimHei" w:eastAsia="SimHei" w:hAnsi="SimHei" w:cs="PMingLiU"/>
                <w:b/>
                <w:sz w:val="18"/>
                <w:szCs w:val="18"/>
              </w:rPr>
              <w:t xml:space="preserve">  </w:t>
            </w:r>
            <w:r w:rsidR="00902F95" w:rsidRPr="000366C0">
              <w:rPr>
                <w:rFonts w:ascii="SimHei" w:eastAsia="SimHei" w:hAnsi="SimHei" w:cs="PMingLiU"/>
                <w:b/>
                <w:sz w:val="18"/>
                <w:szCs w:val="18"/>
              </w:rPr>
              <w:t>第</w:t>
            </w:r>
            <w:r w:rsidR="004C5E6E" w:rsidRPr="004C5E6E">
              <w:rPr>
                <w:rFonts w:ascii="SimHei" w:eastAsia="SimHei" w:hAnsi="SimHei" w:cs="PMingLiU"/>
                <w:b/>
                <w:bCs/>
                <w:color w:val="000000"/>
                <w:sz w:val="18"/>
                <w:szCs w:val="18"/>
              </w:rPr>
              <w:t>五</w:t>
            </w:r>
            <w:r w:rsidR="00902F95" w:rsidRPr="000366C0">
              <w:rPr>
                <w:rFonts w:ascii="SimHei" w:eastAsia="SimHei" w:hAnsi="SimHei" w:cs="PMingLiU"/>
                <w:b/>
                <w:sz w:val="18"/>
                <w:szCs w:val="18"/>
              </w:rPr>
              <w:t>週</w:t>
            </w:r>
            <w:r w:rsidR="00902F95">
              <w:rPr>
                <w:rFonts w:ascii="SimHei" w:hAnsi="SimHei" w:cs="PMingLiU" w:hint="eastAsia"/>
                <w:b/>
                <w:sz w:val="18"/>
                <w:szCs w:val="18"/>
              </w:rPr>
              <w:t xml:space="preserve"> </w:t>
            </w:r>
            <w:r w:rsidR="008248DE" w:rsidRPr="000366C0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週三</w:t>
            </w:r>
          </w:p>
        </w:tc>
      </w:tr>
    </w:tbl>
    <w:p w14:paraId="482E240C" w14:textId="77777777" w:rsidR="006B75E6" w:rsidRDefault="006B75E6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  <w:color w:val="000000"/>
        </w:rPr>
      </w:pPr>
    </w:p>
    <w:p w14:paraId="2D29CBF5" w14:textId="7005C7CC" w:rsidR="00B9301D" w:rsidRPr="000C71B0" w:rsidRDefault="008248DE" w:rsidP="00CD75A2">
      <w:pPr>
        <w:widowControl w:val="0"/>
        <w:spacing w:line="240" w:lineRule="exact"/>
        <w:ind w:firstLine="0"/>
        <w:rPr>
          <w:rFonts w:ascii="SimHei" w:eastAsia="SimHei" w:hAnsi="SimHei" w:cs="PMingLiU"/>
          <w:b/>
          <w:bCs/>
          <w:color w:val="000000"/>
          <w:sz w:val="26"/>
          <w:szCs w:val="26"/>
        </w:rPr>
      </w:pPr>
      <w:r w:rsidRPr="000C71B0">
        <w:rPr>
          <w:rFonts w:ascii="SimHei" w:eastAsia="SimHei" w:hAnsi="SimHei" w:cs="PMingLiU" w:hint="eastAsia"/>
          <w:b/>
          <w:bCs/>
          <w:color w:val="000000"/>
          <w:sz w:val="26"/>
          <w:szCs w:val="26"/>
        </w:rPr>
        <w:t xml:space="preserve">週四  </w:t>
      </w:r>
      <w:r w:rsidR="004C5E6E">
        <w:rPr>
          <w:rFonts w:ascii="SimHei" w:eastAsia="SimHei" w:hAnsi="SimHei" w:cs="PMingLiU"/>
          <w:b/>
          <w:bCs/>
          <w:color w:val="000000"/>
          <w:sz w:val="26"/>
          <w:szCs w:val="26"/>
        </w:rPr>
        <w:t>8/13</w:t>
      </w:r>
    </w:p>
    <w:p w14:paraId="0804E58B" w14:textId="536A9283" w:rsidR="00D51B8C" w:rsidRPr="00D51B8C" w:rsidRDefault="00D51B8C" w:rsidP="00D51B8C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D51B8C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t>提摩太前書</w:t>
      </w:r>
      <w:r w:rsidRPr="00D51B8C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6:11</w:t>
      </w:r>
      <w:r w:rsidRPr="00D51B8C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D51B8C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11</w:t>
      </w:r>
      <w:r w:rsidRPr="00D51B8C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D51B8C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但你這屬神的人阿，要逃避這些事，竭力追求公義、敬虔、信、愛、忍耐、溫柔</w:t>
      </w:r>
      <w:r w:rsidRPr="00D51B8C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p w14:paraId="3EE6C722" w14:textId="3A838056" w:rsidR="00D51B8C" w:rsidRPr="00D51B8C" w:rsidRDefault="00D51B8C" w:rsidP="00D51B8C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D51B8C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t>提摩太後書</w:t>
      </w:r>
      <w:r w:rsidRPr="00D51B8C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3:17</w:t>
      </w:r>
      <w:r w:rsidRPr="00D51B8C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D51B8C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17</w:t>
      </w:r>
      <w:r w:rsidRPr="00D51B8C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D51B8C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叫屬神的人得以完備，為著各樣的善工，裝備齊全</w:t>
      </w:r>
      <w:r w:rsidRPr="00D51B8C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p w14:paraId="367241B0" w14:textId="02B57E48" w:rsidR="00D51B8C" w:rsidRPr="00D51B8C" w:rsidRDefault="00D51B8C" w:rsidP="00D51B8C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D51B8C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t>以弗所書</w:t>
      </w:r>
      <w:r w:rsidRPr="00D51B8C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3:17</w:t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-21</w:t>
      </w:r>
      <w:r w:rsidRPr="00D51B8C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D51B8C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17</w:t>
      </w:r>
      <w:r w:rsidRPr="00D51B8C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D51B8C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使基督藉著信，安家在你們心裡，叫你們在愛裡生根立基，</w:t>
      </w:r>
      <w:r w:rsidRPr="00D51B8C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D51B8C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18</w:t>
      </w:r>
      <w:r w:rsidRPr="00D51B8C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D51B8C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使你們滿有力量，能和眾聖徒一同領略何為那</w:t>
      </w:r>
      <w:r w:rsidRPr="00D51B8C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lastRenderedPageBreak/>
        <w:t>闊、長、高、深，</w:t>
      </w:r>
      <w:r w:rsidRPr="00D51B8C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D51B8C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19</w:t>
      </w:r>
      <w:r w:rsidRPr="00D51B8C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D51B8C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並認識基督那超越知識的愛，使你們被充滿，成為神一切的豐滿</w:t>
      </w:r>
      <w:r w:rsidRPr="00D51B8C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p w14:paraId="584ECAB6" w14:textId="10038C8E" w:rsidR="00D51B8C" w:rsidRPr="00D51B8C" w:rsidRDefault="00D51B8C" w:rsidP="00D51B8C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D51B8C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20</w:t>
      </w:r>
      <w:r w:rsidRPr="00D51B8C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D51B8C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然而神能照著運行在我們裡面的大能，極其充盈的成就一切，超過我們所求所想的；</w:t>
      </w:r>
      <w:r w:rsidRPr="00D51B8C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 w:rsidRPr="00D51B8C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21</w:t>
      </w:r>
      <w:r w:rsidRPr="00D51B8C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D51B8C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願在召會中，並在基督耶穌裡，榮耀歸與祂，直到世世代代，永永遠遠。阿們</w:t>
      </w:r>
      <w:r w:rsidRPr="00D51B8C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p w14:paraId="61C396C9" w14:textId="77777777" w:rsidR="00D51B8C" w:rsidRPr="00D51B8C" w:rsidRDefault="00D51B8C" w:rsidP="00D51B8C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D51B8C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t>提摩太後書</w:t>
      </w:r>
      <w:r w:rsidRPr="00D51B8C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2:21</w:t>
      </w:r>
      <w:r w:rsidRPr="00D51B8C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 w:rsidRPr="00D51B8C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21</w:t>
      </w:r>
      <w:r w:rsidRPr="00D51B8C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D51B8C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所以人若潔淨自己，脫離這些卑賤的，就必成為貴重的器皿，分別為聖，合乎主人使用，豫備行各樣的善事</w:t>
      </w:r>
      <w:r w:rsidRPr="00D51B8C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p w14:paraId="277C81BA" w14:textId="77777777" w:rsidR="00D51B8C" w:rsidRPr="00D51B8C" w:rsidRDefault="00D51B8C" w:rsidP="00D51B8C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D51B8C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t>希伯來書</w:t>
      </w:r>
      <w:r w:rsidRPr="00D51B8C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13:21</w:t>
      </w:r>
      <w:r w:rsidRPr="00D51B8C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 w:rsidRPr="00D51B8C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21</w:t>
      </w:r>
      <w:r w:rsidRPr="00D51B8C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D51B8C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在各樣善事上成全你們，好實行祂的旨意；祂是在我們裡面，藉著耶穌基督，行祂看為可喜悅的事。願榮耀歸與祂，直到永永遠遠。阿們</w:t>
      </w:r>
      <w:r w:rsidRPr="00D51B8C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tbl>
      <w:tblPr>
        <w:tblStyle w:val="Style13"/>
        <w:tblW w:w="491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820"/>
      </w:tblGrid>
      <w:tr w:rsidR="003C4797" w:rsidRPr="00CD75A2" w14:paraId="4646E961" w14:textId="77777777" w:rsidTr="003C4797">
        <w:trPr>
          <w:trHeight w:val="431"/>
          <w:jc w:val="center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F9D440" w14:textId="77777777" w:rsidR="003C4797" w:rsidRPr="000366C0" w:rsidRDefault="003C4797" w:rsidP="00BC0356">
            <w:pPr>
              <w:widowControl w:val="0"/>
              <w:spacing w:line="240" w:lineRule="exact"/>
              <w:ind w:leftChars="6" w:left="16" w:hanging="2"/>
              <w:jc w:val="both"/>
              <w:rPr>
                <w:rFonts w:ascii="SimHei" w:eastAsia="SimHei" w:hAnsi="SimHei" w:cs="PMingLiU"/>
                <w:b/>
                <w:bCs/>
                <w:color w:val="000000"/>
                <w:sz w:val="18"/>
                <w:szCs w:val="18"/>
              </w:rPr>
            </w:pPr>
            <w:r w:rsidRPr="000366C0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晨興聖言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07936" w14:textId="52E61F1A" w:rsidR="003C4797" w:rsidRPr="000366C0" w:rsidRDefault="003C4797" w:rsidP="00182A51">
            <w:pPr>
              <w:widowControl w:val="0"/>
              <w:spacing w:line="240" w:lineRule="exact"/>
              <w:ind w:rightChars="-67" w:right="-161" w:hanging="63"/>
              <w:jc w:val="both"/>
              <w:rPr>
                <w:rFonts w:ascii="SimHei" w:eastAsia="SimHei" w:hAnsi="SimHei" w:cs="PMingLiU"/>
                <w:b/>
                <w:bCs/>
                <w:sz w:val="18"/>
                <w:szCs w:val="18"/>
              </w:rPr>
            </w:pPr>
            <w:bookmarkStart w:id="2" w:name="_9jeitf9uiwp5" w:colFirst="0" w:colLast="0"/>
            <w:bookmarkEnd w:id="2"/>
            <w:r w:rsidRPr="000366C0">
              <w:rPr>
                <w:rFonts w:ascii="SimHei" w:eastAsia="SimHei" w:hAnsi="SimHei" w:cs="PMingLiU"/>
                <w:b/>
                <w:sz w:val="18"/>
                <w:szCs w:val="18"/>
              </w:rPr>
              <w:t>挪</w:t>
            </w:r>
            <w:r w:rsidRPr="000366C0">
              <w:rPr>
                <w:rFonts w:ascii="SimHei" w:eastAsia="SimHei" w:hAnsi="SimHei" w:cs="PMingLiU" w:hint="eastAsia"/>
                <w:b/>
                <w:sz w:val="18"/>
                <w:szCs w:val="18"/>
              </w:rPr>
              <w:t>亞、但以理和約伯一在生命線上過得勝生活以成就神經綸的榜樣</w:t>
            </w:r>
            <w:r w:rsidR="00902F95">
              <w:rPr>
                <w:rFonts w:ascii="SimHei" w:hAnsi="SimHei" w:cs="PMingLiU" w:hint="eastAsia"/>
                <w:b/>
                <w:sz w:val="18"/>
                <w:szCs w:val="18"/>
              </w:rPr>
              <w:t xml:space="preserve"> </w:t>
            </w:r>
            <w:r w:rsidR="00902F95" w:rsidRPr="000366C0">
              <w:rPr>
                <w:rFonts w:ascii="SimHei" w:eastAsia="SimHei" w:hAnsi="SimHei" w:cs="PMingLiU"/>
                <w:b/>
                <w:sz w:val="18"/>
                <w:szCs w:val="18"/>
              </w:rPr>
              <w:t>第</w:t>
            </w:r>
            <w:r w:rsidR="004C5E6E" w:rsidRPr="004C5E6E">
              <w:rPr>
                <w:rFonts w:ascii="SimHei" w:eastAsia="SimHei" w:hAnsi="SimHei" w:cs="PMingLiU"/>
                <w:b/>
                <w:bCs/>
                <w:color w:val="000000"/>
                <w:sz w:val="18"/>
                <w:szCs w:val="18"/>
              </w:rPr>
              <w:t>五</w:t>
            </w:r>
            <w:r w:rsidR="00902F95" w:rsidRPr="000366C0">
              <w:rPr>
                <w:rFonts w:ascii="SimHei" w:eastAsia="SimHei" w:hAnsi="SimHei" w:cs="PMingLiU"/>
                <w:b/>
                <w:sz w:val="18"/>
                <w:szCs w:val="18"/>
              </w:rPr>
              <w:t>週</w:t>
            </w:r>
            <w:r w:rsidR="00902F95">
              <w:rPr>
                <w:rFonts w:ascii="SimHei" w:hAnsi="SimHei" w:cs="PMingLiU" w:hint="eastAsia"/>
                <w:b/>
                <w:sz w:val="18"/>
                <w:szCs w:val="18"/>
              </w:rPr>
              <w:t xml:space="preserve"> </w:t>
            </w:r>
            <w:r w:rsidRPr="000366C0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週四</w:t>
            </w:r>
          </w:p>
        </w:tc>
      </w:tr>
    </w:tbl>
    <w:p w14:paraId="29740322" w14:textId="77777777" w:rsidR="006B75E6" w:rsidRDefault="006B75E6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  <w:color w:val="000000"/>
          <w:sz w:val="26"/>
          <w:szCs w:val="26"/>
        </w:rPr>
      </w:pPr>
      <w:bookmarkStart w:id="3" w:name="_4bnxrwi83snb" w:colFirst="0" w:colLast="0"/>
      <w:bookmarkEnd w:id="3"/>
    </w:p>
    <w:p w14:paraId="62A90179" w14:textId="20CE31AD" w:rsidR="00B9301D" w:rsidRPr="000C71B0" w:rsidRDefault="008248DE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  <w:sz w:val="26"/>
          <w:szCs w:val="26"/>
        </w:rPr>
      </w:pPr>
      <w:r w:rsidRPr="000C71B0">
        <w:rPr>
          <w:rFonts w:ascii="SimHei" w:eastAsia="SimHei" w:hAnsi="SimHei" w:cs="PMingLiU"/>
          <w:b/>
          <w:bCs/>
          <w:color w:val="000000"/>
          <w:sz w:val="26"/>
          <w:szCs w:val="26"/>
        </w:rPr>
        <w:t xml:space="preserve">週五　</w:t>
      </w:r>
      <w:r w:rsidR="004C5E6E">
        <w:rPr>
          <w:rFonts w:ascii="SimHei" w:eastAsia="SimHei" w:hAnsi="SimHei" w:cs="PMingLiU"/>
          <w:b/>
          <w:bCs/>
          <w:color w:val="000000"/>
          <w:sz w:val="26"/>
          <w:szCs w:val="26"/>
        </w:rPr>
        <w:t>8/14</w:t>
      </w:r>
    </w:p>
    <w:p w14:paraId="313DD220" w14:textId="57C036D6" w:rsidR="005B6BA7" w:rsidRPr="005B6BA7" w:rsidRDefault="005B6BA7" w:rsidP="005B6BA7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5B6BA7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t>約翰福音</w:t>
      </w:r>
      <w:r w:rsidRPr="005B6BA7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12:24</w:t>
      </w:r>
      <w:r w:rsidRPr="005B6BA7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5B6BA7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24</w:t>
      </w:r>
      <w:r w:rsidRPr="005B6BA7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5B6BA7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我實實在在的告訴你們，一粒麥子不落在地裡死了，仍舊是一粒；若是死了，就結出許多子粒來</w:t>
      </w:r>
      <w:r w:rsidRPr="005B6BA7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p w14:paraId="2BB2EBCB" w14:textId="040497F9" w:rsidR="005B6BA7" w:rsidRPr="005B6BA7" w:rsidRDefault="005B6BA7" w:rsidP="005B6BA7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5B6BA7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t>羅馬書</w:t>
      </w:r>
      <w:r w:rsidRPr="005B6BA7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8:29</w:t>
      </w:r>
      <w:r w:rsidRPr="005B6BA7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5B6BA7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29</w:t>
      </w:r>
      <w:r w:rsidRPr="005B6BA7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5B6BA7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因為神所豫知的人，祂也豫定他們模成神兒子的形像，使祂兒子在許多弟兄中作長子</w:t>
      </w:r>
      <w:r w:rsidRPr="005B6BA7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p w14:paraId="0A0CA03E" w14:textId="3F46D1F8" w:rsidR="005B6BA7" w:rsidRPr="005B6BA7" w:rsidRDefault="005B6BA7" w:rsidP="005B6BA7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5B6BA7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t>馬太福音</w:t>
      </w:r>
      <w:r w:rsidRPr="005B6BA7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16:24</w:t>
      </w:r>
      <w:r w:rsidRPr="005B6BA7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5B6BA7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24</w:t>
      </w:r>
      <w:r w:rsidRPr="005B6BA7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5B6BA7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於是耶穌對門徒說，若有人要跟從我，就當否認己，背起他的十字架，並跟從我</w:t>
      </w:r>
      <w:r w:rsidRPr="005B6BA7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p w14:paraId="216C27AB" w14:textId="1AF1FEDF" w:rsidR="005B6BA7" w:rsidRPr="005B6BA7" w:rsidRDefault="005B6BA7" w:rsidP="005B6BA7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5B6BA7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t>彼得前書</w:t>
      </w:r>
      <w:r w:rsidRPr="005B6BA7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2:21</w:t>
      </w:r>
      <w:r w:rsidRPr="005B6BA7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5B6BA7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21</w:t>
      </w:r>
      <w:r w:rsidRPr="005B6BA7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5B6BA7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你們蒙召原是為此，因基督也為你們受過苦，給你們留下榜樣，叫你們跟隨祂的腳蹤行</w:t>
      </w:r>
      <w:r w:rsidRPr="005B6BA7">
        <w:rPr>
          <w:rFonts w:ascii="SimHei" w:eastAsia="SimHei" w:hAnsi="SimHei" w:cs="SimSun"/>
          <w:color w:val="000000"/>
          <w:sz w:val="22"/>
          <w:szCs w:val="22"/>
          <w:lang w:eastAsia="zh-CN"/>
        </w:rPr>
        <w:t>；</w:t>
      </w:r>
    </w:p>
    <w:p w14:paraId="4D3A86FD" w14:textId="29251B31" w:rsidR="005B6BA7" w:rsidRPr="005B6BA7" w:rsidRDefault="005B6BA7" w:rsidP="005B6BA7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5B6BA7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t>哥林多後書</w:t>
      </w:r>
      <w:r w:rsidRPr="005B6BA7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5:15</w:t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,17</w:t>
      </w:r>
      <w:r w:rsidRPr="005B6BA7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5B6BA7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15</w:t>
      </w:r>
      <w:r w:rsidRPr="005B6BA7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5B6BA7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並且祂替眾人死，是叫那些活著的人，不再向自己活，乃向那替他們死而復活者活</w:t>
      </w:r>
      <w:r w:rsidRPr="005B6BA7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p w14:paraId="595976C5" w14:textId="03423CDB" w:rsidR="005B6BA7" w:rsidRPr="005B6BA7" w:rsidRDefault="009F5415" w:rsidP="005B6BA7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bookmarkStart w:id="4" w:name="_GoBack"/>
      <w:bookmarkEnd w:id="4"/>
      <w:r w:rsidR="005B6BA7" w:rsidRPr="005B6BA7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17</w:t>
      </w:r>
      <w:r w:rsidR="005B6BA7" w:rsidRPr="005B6BA7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="005B6BA7" w:rsidRPr="005B6BA7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因此，若有人在基督裡，他就是新造；舊事已過，看哪，都變成新的了</w:t>
      </w:r>
      <w:r w:rsidR="005B6BA7" w:rsidRPr="005B6BA7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p w14:paraId="582E3BC1" w14:textId="77777777" w:rsidR="005B6BA7" w:rsidRPr="005B6BA7" w:rsidRDefault="005B6BA7" w:rsidP="005B6BA7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5B6BA7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lastRenderedPageBreak/>
        <w:t>羅馬書</w:t>
      </w:r>
      <w:r w:rsidRPr="005B6BA7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8:13</w:t>
      </w:r>
      <w:r w:rsidRPr="005B6BA7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 w:rsidRPr="005B6BA7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13</w:t>
      </w:r>
      <w:r w:rsidRPr="005B6BA7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5B6BA7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因為你們若照肉體活著，必要死；但你們若靠著那靈治死身體的行為，必要活著</w:t>
      </w:r>
      <w:r w:rsidRPr="005B6BA7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p w14:paraId="00B7534D" w14:textId="77777777" w:rsidR="005B6BA7" w:rsidRPr="005B6BA7" w:rsidRDefault="005B6BA7" w:rsidP="005B6BA7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5B6BA7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t>哥林多前書</w:t>
      </w:r>
      <w:r w:rsidRPr="005B6BA7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15:31</w:t>
      </w:r>
      <w:r w:rsidRPr="005B6BA7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 w:rsidRPr="005B6BA7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31</w:t>
      </w:r>
      <w:r w:rsidRPr="005B6BA7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5B6BA7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弟兄們，我指著我為你們在我們主基督耶穌裡所有的誇耀，鄭重的說，我是天天死</w:t>
      </w:r>
      <w:r w:rsidRPr="005B6BA7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tbl>
      <w:tblPr>
        <w:tblStyle w:val="Style14"/>
        <w:tblW w:w="506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38"/>
        <w:gridCol w:w="3823"/>
      </w:tblGrid>
      <w:tr w:rsidR="00B9301D" w:rsidRPr="00CD75A2" w14:paraId="6C672D31" w14:textId="77777777" w:rsidTr="003B28E0">
        <w:trPr>
          <w:trHeight w:val="503"/>
          <w:jc w:val="center"/>
        </w:trPr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C36F23" w14:textId="77777777" w:rsidR="00B9301D" w:rsidRPr="00C34BD1" w:rsidRDefault="008248DE" w:rsidP="003B28E0">
            <w:pPr>
              <w:widowControl w:val="0"/>
              <w:spacing w:line="240" w:lineRule="exact"/>
              <w:ind w:hanging="2"/>
              <w:jc w:val="center"/>
              <w:rPr>
                <w:rFonts w:ascii="SimHei" w:eastAsia="SimHei" w:hAnsi="SimHei" w:cs="PMingLiU"/>
                <w:b/>
                <w:bCs/>
                <w:color w:val="000000"/>
                <w:sz w:val="18"/>
                <w:szCs w:val="18"/>
              </w:rPr>
            </w:pPr>
            <w:r w:rsidRPr="00C34BD1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晨興聖言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B8480" w14:textId="07E4EA08" w:rsidR="00B9301D" w:rsidRPr="00C34BD1" w:rsidRDefault="00C05BE3" w:rsidP="00CD75A2">
            <w:pPr>
              <w:widowControl w:val="0"/>
              <w:spacing w:line="240" w:lineRule="exact"/>
              <w:ind w:hanging="2"/>
              <w:jc w:val="both"/>
              <w:rPr>
                <w:rFonts w:ascii="SimHei" w:eastAsia="SimHei" w:hAnsi="SimHei" w:cs="PMingLiU"/>
                <w:b/>
                <w:bCs/>
                <w:color w:val="000000"/>
                <w:sz w:val="18"/>
                <w:szCs w:val="18"/>
              </w:rPr>
            </w:pPr>
            <w:r w:rsidRPr="00C34BD1">
              <w:rPr>
                <w:rFonts w:ascii="SimHei" w:eastAsia="SimHei" w:hAnsi="SimHei" w:cs="PMingLiU"/>
                <w:b/>
                <w:sz w:val="18"/>
                <w:szCs w:val="18"/>
              </w:rPr>
              <w:t>挪</w:t>
            </w:r>
            <w:r w:rsidR="00CD75A2" w:rsidRPr="00C34BD1">
              <w:rPr>
                <w:rFonts w:ascii="SimHei" w:eastAsia="SimHei" w:hAnsi="SimHei" w:cs="PMingLiU" w:hint="eastAsia"/>
                <w:b/>
                <w:sz w:val="18"/>
                <w:szCs w:val="18"/>
              </w:rPr>
              <w:t>亞、但以理和約伯一在生命線上過得勝生活以成就神經綸的榜樣</w:t>
            </w:r>
            <w:r w:rsidR="00CD75A2" w:rsidRPr="00C34BD1">
              <w:rPr>
                <w:rFonts w:ascii="SimHei" w:eastAsia="SimHei" w:hAnsi="SimHei" w:cs="PMingLiU"/>
                <w:b/>
                <w:sz w:val="18"/>
                <w:szCs w:val="18"/>
              </w:rPr>
              <w:t xml:space="preserve">  </w:t>
            </w:r>
            <w:r w:rsidR="00902F95" w:rsidRPr="000366C0">
              <w:rPr>
                <w:rFonts w:ascii="SimHei" w:eastAsia="SimHei" w:hAnsi="SimHei" w:cs="PMingLiU"/>
                <w:b/>
                <w:sz w:val="18"/>
                <w:szCs w:val="18"/>
              </w:rPr>
              <w:t>第</w:t>
            </w:r>
            <w:r w:rsidR="004C5E6E" w:rsidRPr="004C5E6E">
              <w:rPr>
                <w:rFonts w:ascii="SimHei" w:eastAsia="SimHei" w:hAnsi="SimHei" w:cs="PMingLiU"/>
                <w:b/>
                <w:bCs/>
                <w:color w:val="000000"/>
                <w:sz w:val="18"/>
                <w:szCs w:val="18"/>
              </w:rPr>
              <w:t>五</w:t>
            </w:r>
            <w:r w:rsidR="00902F95" w:rsidRPr="000366C0">
              <w:rPr>
                <w:rFonts w:ascii="SimHei" w:eastAsia="SimHei" w:hAnsi="SimHei" w:cs="PMingLiU"/>
                <w:b/>
                <w:sz w:val="18"/>
                <w:szCs w:val="18"/>
              </w:rPr>
              <w:t>週</w:t>
            </w:r>
            <w:r w:rsidR="00CD75A2" w:rsidRPr="00C34BD1">
              <w:rPr>
                <w:rFonts w:ascii="SimHei" w:eastAsia="SimHei" w:hAnsi="SimHei" w:cs="PMingLiU"/>
                <w:b/>
                <w:sz w:val="18"/>
                <w:szCs w:val="18"/>
              </w:rPr>
              <w:t xml:space="preserve">  </w:t>
            </w:r>
            <w:r w:rsidR="008248DE" w:rsidRPr="00C34BD1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週五</w:t>
            </w:r>
          </w:p>
        </w:tc>
      </w:tr>
    </w:tbl>
    <w:p w14:paraId="4D3D9308" w14:textId="77777777" w:rsidR="006B75E6" w:rsidRDefault="006B75E6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  <w:sz w:val="26"/>
          <w:szCs w:val="26"/>
        </w:rPr>
      </w:pPr>
      <w:bookmarkStart w:id="5" w:name="_tqc8mtcfd03s" w:colFirst="0" w:colLast="0"/>
      <w:bookmarkEnd w:id="5"/>
    </w:p>
    <w:p w14:paraId="4E3E78D7" w14:textId="42B5CF80" w:rsidR="00B9301D" w:rsidRDefault="008248DE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  <w:sz w:val="26"/>
          <w:szCs w:val="26"/>
        </w:rPr>
      </w:pPr>
      <w:r w:rsidRPr="000C71B0">
        <w:rPr>
          <w:rFonts w:ascii="SimHei" w:eastAsia="SimHei" w:hAnsi="SimHei" w:cs="PMingLiU"/>
          <w:b/>
          <w:bCs/>
          <w:sz w:val="26"/>
          <w:szCs w:val="26"/>
        </w:rPr>
        <w:t xml:space="preserve">週六　</w:t>
      </w:r>
      <w:r w:rsidR="00902A41" w:rsidRPr="000C71B0">
        <w:rPr>
          <w:rFonts w:ascii="SimHei" w:hAnsi="SimHei" w:cs="PMingLiU" w:hint="eastAsia"/>
          <w:b/>
          <w:bCs/>
          <w:sz w:val="26"/>
          <w:szCs w:val="26"/>
        </w:rPr>
        <w:t>8</w:t>
      </w:r>
      <w:r w:rsidR="007A3C57" w:rsidRPr="000C71B0">
        <w:rPr>
          <w:rFonts w:ascii="SimHei" w:eastAsia="SimHei" w:hAnsi="SimHei" w:cs="PMingLiU"/>
          <w:b/>
          <w:bCs/>
          <w:sz w:val="26"/>
          <w:szCs w:val="26"/>
        </w:rPr>
        <w:t>/</w:t>
      </w:r>
      <w:r w:rsidR="004C5E6E">
        <w:rPr>
          <w:rFonts w:ascii="SimHei" w:hAnsi="SimHei" w:cs="PMingLiU" w:hint="eastAsia"/>
          <w:b/>
          <w:bCs/>
          <w:sz w:val="26"/>
          <w:szCs w:val="26"/>
        </w:rPr>
        <w:t>15</w:t>
      </w:r>
    </w:p>
    <w:p w14:paraId="46897B7A" w14:textId="6205A409" w:rsidR="00B56664" w:rsidRPr="00B56664" w:rsidRDefault="00B56664" w:rsidP="00B56664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B56664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t>提摩太後書</w:t>
      </w:r>
      <w:r w:rsidRPr="00B56664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3:16-17</w:t>
      </w:r>
      <w:r w:rsidRPr="00B56664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B56664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16</w:t>
      </w:r>
      <w:r w:rsidRPr="00B56664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B56664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聖經都是神的呼出，對於教訓、督責、改正、在義上的教導，都是有益的，</w:t>
      </w:r>
      <w:r w:rsidRPr="00B56664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B56664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17</w:t>
      </w:r>
      <w:r w:rsidRPr="00B56664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B56664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叫屬神的人得以完備，為著各樣的善工，裝備齊全</w:t>
      </w:r>
      <w:r w:rsidRPr="00B56664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p w14:paraId="2352D6B5" w14:textId="0D72C9F6" w:rsidR="00B56664" w:rsidRPr="00B56664" w:rsidRDefault="00B56664" w:rsidP="00B56664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B56664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t>提摩太後書</w:t>
      </w:r>
      <w:r w:rsidRPr="00B56664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2:22</w:t>
      </w:r>
      <w:r w:rsidRPr="00B56664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B56664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22</w:t>
      </w:r>
      <w:r w:rsidRPr="00B56664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B56664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你要逃避青年人的私慾，同那清心呼求主的人，竭力追求公義、信、愛、和平</w:t>
      </w:r>
      <w:r w:rsidRPr="00B56664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p w14:paraId="3C0399FF" w14:textId="5FC6C21F" w:rsidR="00B56664" w:rsidRPr="00B56664" w:rsidRDefault="00B56664" w:rsidP="00B56664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B56664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t>提摩太後書</w:t>
      </w:r>
      <w:r w:rsidRPr="00B56664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4:1-2</w:t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,5-8,22</w:t>
      </w:r>
      <w:r w:rsidRPr="00B56664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B56664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1</w:t>
      </w:r>
      <w:r w:rsidRPr="00B56664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B56664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我在神並那將要審判活人死人的基督耶穌面前，憑著祂的顯現和祂的國度，鄭重的囑咐你，</w:t>
      </w:r>
      <w:r w:rsidRPr="00B56664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B56664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2</w:t>
      </w:r>
      <w:r w:rsidRPr="00B56664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B56664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務要傳道；無論得時不得時，都要豫備好，用全般的恆忍和教訓，叫人知罪自責，譴責人，勸勉人</w:t>
      </w:r>
      <w:r w:rsidRPr="00B56664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p w14:paraId="7137A6F9" w14:textId="2BC28075" w:rsidR="00B56664" w:rsidRPr="00B56664" w:rsidRDefault="00B56664" w:rsidP="00B56664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B56664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5</w:t>
      </w:r>
      <w:r w:rsidRPr="00B56664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B56664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你卻要凡事謹慎自守，忍受苦難，作傳福音者的工作，盡你的職事</w:t>
      </w:r>
      <w:r w:rsidRPr="00B56664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p w14:paraId="7F0D8867" w14:textId="61F5BF8D" w:rsidR="00B56664" w:rsidRPr="00B56664" w:rsidRDefault="00B56664" w:rsidP="00B56664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B56664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6</w:t>
      </w:r>
      <w:r w:rsidRPr="00B56664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B56664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我現在被澆奠，我離世的時候到了。</w:t>
      </w:r>
      <w:r w:rsidRPr="00B56664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 w:rsidRPr="00B56664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7</w:t>
      </w:r>
      <w:r w:rsidRPr="00B56664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B56664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那美好的仗我已經打過了，當跑的賽程我已經跑盡了，當守的信仰我已經守住了；</w:t>
      </w:r>
      <w:r w:rsidRPr="00B56664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 w:rsidRPr="00B56664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8</w:t>
      </w:r>
      <w:r w:rsidRPr="00B56664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B56664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從此以後，有公義的冠冕為我存留，就是主，那公義的審判者，在那日要賞賜我的；不但賞賜我，也賞賜凡愛祂顯現的人</w:t>
      </w:r>
      <w:r w:rsidRPr="00B56664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p w14:paraId="4536D1A0" w14:textId="3B795EFC" w:rsidR="00B56664" w:rsidRPr="00B56664" w:rsidRDefault="00B56664" w:rsidP="00B56664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B56664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22</w:t>
      </w:r>
      <w:r w:rsidRPr="00B56664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B56664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願主與你的靈同在。願恩典與你同在</w:t>
      </w:r>
      <w:r w:rsidRPr="00B56664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tbl>
      <w:tblPr>
        <w:tblStyle w:val="Style15"/>
        <w:tblW w:w="501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3888"/>
      </w:tblGrid>
      <w:tr w:rsidR="00B9301D" w:rsidRPr="00CD75A2" w14:paraId="71718BD8" w14:textId="77777777" w:rsidTr="00A30D13">
        <w:trPr>
          <w:trHeight w:val="449"/>
          <w:jc w:val="center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292678" w14:textId="77777777" w:rsidR="00B9301D" w:rsidRPr="000366C0" w:rsidRDefault="008248DE" w:rsidP="00CD75A2">
            <w:pPr>
              <w:widowControl w:val="0"/>
              <w:spacing w:line="240" w:lineRule="exact"/>
              <w:ind w:hanging="2"/>
              <w:jc w:val="both"/>
              <w:rPr>
                <w:rFonts w:ascii="SimHei" w:eastAsia="SimHei" w:hAnsi="SimHei" w:cs="PMingLiU"/>
                <w:b/>
                <w:bCs/>
                <w:color w:val="000000"/>
                <w:sz w:val="18"/>
                <w:szCs w:val="18"/>
              </w:rPr>
            </w:pPr>
            <w:r w:rsidRPr="000366C0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晨興聖言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59067" w14:textId="4B8FC954" w:rsidR="00B9301D" w:rsidRPr="000366C0" w:rsidRDefault="00C05BE3" w:rsidP="00CD75A2">
            <w:pPr>
              <w:widowControl w:val="0"/>
              <w:spacing w:line="240" w:lineRule="exact"/>
              <w:ind w:hanging="2"/>
              <w:rPr>
                <w:rFonts w:ascii="SimHei" w:eastAsia="SimHei" w:hAnsi="SimHei" w:cs="PMingLiU"/>
                <w:b/>
                <w:bCs/>
                <w:color w:val="000000"/>
                <w:sz w:val="18"/>
                <w:szCs w:val="18"/>
              </w:rPr>
            </w:pPr>
            <w:r w:rsidRPr="000366C0">
              <w:rPr>
                <w:rFonts w:ascii="SimHei" w:eastAsia="SimHei" w:hAnsi="SimHei" w:cs="PMingLiU"/>
                <w:b/>
                <w:sz w:val="18"/>
                <w:szCs w:val="18"/>
              </w:rPr>
              <w:t>挪</w:t>
            </w:r>
            <w:r w:rsidR="00CD75A2" w:rsidRPr="000366C0">
              <w:rPr>
                <w:rFonts w:ascii="SimHei" w:eastAsia="SimHei" w:hAnsi="SimHei" w:cs="PMingLiU" w:hint="eastAsia"/>
                <w:b/>
                <w:sz w:val="18"/>
                <w:szCs w:val="18"/>
              </w:rPr>
              <w:t>亞、但以理和約伯一在生命線上過得勝生活以成就神經綸的榜樣</w:t>
            </w:r>
            <w:r w:rsidR="00CD75A2" w:rsidRPr="000366C0">
              <w:rPr>
                <w:rFonts w:ascii="SimHei" w:eastAsia="SimHei" w:hAnsi="SimHei" w:cs="PMingLiU"/>
                <w:b/>
                <w:sz w:val="18"/>
                <w:szCs w:val="18"/>
              </w:rPr>
              <w:t xml:space="preserve">  </w:t>
            </w:r>
            <w:r w:rsidR="00902F95" w:rsidRPr="000366C0">
              <w:rPr>
                <w:rFonts w:ascii="SimHei" w:eastAsia="SimHei" w:hAnsi="SimHei" w:cs="PMingLiU"/>
                <w:b/>
                <w:sz w:val="18"/>
                <w:szCs w:val="18"/>
              </w:rPr>
              <w:t>第</w:t>
            </w:r>
            <w:r w:rsidR="004C5E6E" w:rsidRPr="004C5E6E">
              <w:rPr>
                <w:rFonts w:ascii="SimHei" w:eastAsia="SimHei" w:hAnsi="SimHei" w:cs="PMingLiU"/>
                <w:b/>
                <w:bCs/>
                <w:color w:val="000000"/>
                <w:sz w:val="18"/>
                <w:szCs w:val="18"/>
              </w:rPr>
              <w:t>五</w:t>
            </w:r>
            <w:r w:rsidR="00902F95" w:rsidRPr="000366C0">
              <w:rPr>
                <w:rFonts w:ascii="SimHei" w:eastAsia="SimHei" w:hAnsi="SimHei" w:cs="PMingLiU"/>
                <w:b/>
                <w:sz w:val="18"/>
                <w:szCs w:val="18"/>
              </w:rPr>
              <w:t>週</w:t>
            </w:r>
            <w:r w:rsidR="00CD75A2" w:rsidRPr="000366C0">
              <w:rPr>
                <w:rFonts w:ascii="SimHei" w:eastAsia="SimHei" w:hAnsi="SimHei" w:cs="PMingLiU"/>
                <w:b/>
                <w:sz w:val="18"/>
                <w:szCs w:val="18"/>
              </w:rPr>
              <w:t xml:space="preserve">  </w:t>
            </w:r>
            <w:r w:rsidR="008248DE" w:rsidRPr="000366C0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週六</w:t>
            </w:r>
          </w:p>
        </w:tc>
      </w:tr>
    </w:tbl>
    <w:p w14:paraId="2C0EC1CD" w14:textId="77777777" w:rsidR="00AC5781" w:rsidRDefault="00AC5781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  <w:color w:val="000000"/>
        </w:rPr>
      </w:pPr>
    </w:p>
    <w:p w14:paraId="4D2D9157" w14:textId="42822A26" w:rsidR="00B9301D" w:rsidRPr="000C71B0" w:rsidRDefault="008248DE" w:rsidP="00CD75A2">
      <w:pPr>
        <w:widowControl w:val="0"/>
        <w:spacing w:line="240" w:lineRule="exact"/>
        <w:ind w:firstLine="0"/>
        <w:rPr>
          <w:rFonts w:ascii="SimHei" w:eastAsia="SimHei" w:hAnsi="SimHei" w:cs="PMingLiU"/>
          <w:b/>
          <w:bCs/>
          <w:color w:val="000000"/>
          <w:sz w:val="26"/>
          <w:szCs w:val="26"/>
        </w:rPr>
      </w:pPr>
      <w:r w:rsidRPr="000C71B0">
        <w:rPr>
          <w:rFonts w:ascii="SimHei" w:eastAsia="SimHei" w:hAnsi="SimHei" w:cs="PMingLiU"/>
          <w:b/>
          <w:bCs/>
          <w:color w:val="000000"/>
          <w:sz w:val="26"/>
          <w:szCs w:val="26"/>
        </w:rPr>
        <w:t>主日</w:t>
      </w:r>
      <w:r w:rsidR="00902A41" w:rsidRPr="000C71B0">
        <w:rPr>
          <w:rFonts w:ascii="SimHei" w:hAnsi="SimHei" w:cs="PMingLiU" w:hint="eastAsia"/>
          <w:b/>
          <w:bCs/>
          <w:color w:val="000000"/>
          <w:sz w:val="26"/>
          <w:szCs w:val="26"/>
        </w:rPr>
        <w:t>8</w:t>
      </w:r>
      <w:r w:rsidR="007A3C57" w:rsidRPr="000C71B0">
        <w:rPr>
          <w:rFonts w:ascii="SimHei" w:eastAsia="SimHei" w:hAnsi="SimHei" w:cs="PMingLiU"/>
          <w:b/>
          <w:bCs/>
          <w:color w:val="000000"/>
          <w:sz w:val="26"/>
          <w:szCs w:val="26"/>
        </w:rPr>
        <w:t>/</w:t>
      </w:r>
      <w:r w:rsidR="004C5E6E">
        <w:rPr>
          <w:rFonts w:ascii="SimHei" w:eastAsia="SimHei" w:hAnsi="SimHei" w:cs="PMingLiU" w:hint="eastAsia"/>
          <w:b/>
          <w:bCs/>
          <w:sz w:val="26"/>
          <w:szCs w:val="26"/>
        </w:rPr>
        <w:t>16</w:t>
      </w:r>
      <w:r w:rsidRPr="000C71B0">
        <w:rPr>
          <w:rFonts w:ascii="SimHei" w:eastAsia="SimHei" w:hAnsi="SimHei" w:cs="PMingLiU"/>
          <w:b/>
          <w:bCs/>
          <w:color w:val="000000"/>
          <w:sz w:val="26"/>
          <w:szCs w:val="26"/>
        </w:rPr>
        <w:t xml:space="preserve">　</w:t>
      </w:r>
      <w:r w:rsidR="000C71B0" w:rsidRPr="000C71B0">
        <w:rPr>
          <w:rFonts w:ascii="SimHei" w:eastAsia="SimHei" w:hAnsi="SimHei" w:cs="PMingLiU"/>
          <w:b/>
          <w:bCs/>
          <w:color w:val="000000"/>
          <w:sz w:val="26"/>
          <w:szCs w:val="26"/>
        </w:rPr>
        <w:t xml:space="preserve">　　</w:t>
      </w:r>
      <w:r w:rsidRPr="000C71B0">
        <w:rPr>
          <w:rFonts w:ascii="SimHei" w:eastAsia="SimHei" w:hAnsi="SimHei" w:cs="PMingLiU"/>
          <w:b/>
          <w:bCs/>
          <w:color w:val="000000"/>
          <w:sz w:val="26"/>
          <w:szCs w:val="26"/>
        </w:rPr>
        <w:t>哈利路亞,　榮耀歸主</w:t>
      </w:r>
    </w:p>
    <w:p w14:paraId="45223DD6" w14:textId="1D2F3AAD" w:rsidR="00B56664" w:rsidRPr="00B56664" w:rsidRDefault="00B56664" w:rsidP="00B56664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B56664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t>帖撒羅尼迦前書</w:t>
      </w:r>
      <w:r w:rsidRPr="00B56664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5:8-11</w:t>
      </w:r>
      <w:r w:rsidRPr="00B56664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B56664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8</w:t>
      </w:r>
      <w:r w:rsidRPr="00B56664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B56664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但我們既是屬於白晝，就當謹慎自守，穿上信和</w:t>
      </w:r>
      <w:r w:rsidRPr="00B56664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lastRenderedPageBreak/>
        <w:t>愛的胸甲，並戴上救恩之望的頭盔。</w:t>
      </w:r>
      <w:r w:rsidRPr="00B56664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B56664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9</w:t>
      </w:r>
      <w:r w:rsidRPr="00B56664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B56664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因為神沒有派定我們受忿怒，乃是派定我們藉著我們的主耶穌基督得著救恩。</w:t>
      </w:r>
      <w:r w:rsidRPr="00B56664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B56664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10</w:t>
      </w:r>
      <w:r w:rsidRPr="00B56664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B56664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祂為我們死，好叫我們無論醒著或睡著，都可與祂同活。</w:t>
      </w:r>
      <w:r w:rsidRPr="00B56664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B56664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11</w:t>
      </w:r>
      <w:r w:rsidRPr="00B56664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B56664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所以你們要彼此安慰，互相建造，正如你們一向所行的</w:t>
      </w:r>
      <w:r w:rsidRPr="00B56664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p w14:paraId="4DAB0CDD" w14:textId="45FDDB54" w:rsidR="00B56664" w:rsidRPr="00B56664" w:rsidRDefault="00B56664" w:rsidP="00B56664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B56664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t>帖撒羅尼迦前書</w:t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5:14-18</w:t>
      </w:r>
      <w:r w:rsidRPr="00B56664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 w:rsidRPr="00B56664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14</w:t>
      </w:r>
      <w:r w:rsidRPr="00B56664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B56664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弟兄們，我們勸你們，要勸戒不守規矩的人，撫慰灰心的人，扶持軟弱的人，又要對眾人恆忍。</w:t>
      </w:r>
      <w:r w:rsidRPr="00B56664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 w:rsidRPr="00B56664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15</w:t>
      </w:r>
      <w:r w:rsidRPr="00B56664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B56664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你們要當心，誰都不可以惡報惡，卻要在彼此相待，或對待眾人上，常常竭力追求良善</w:t>
      </w:r>
      <w:r w:rsidRPr="00B56664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p w14:paraId="3619571F" w14:textId="672C1C03" w:rsidR="00B56664" w:rsidRPr="00B56664" w:rsidRDefault="00B56664" w:rsidP="00B56664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B56664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16</w:t>
      </w:r>
      <w:r w:rsidRPr="00B56664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B56664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要常常喜樂，</w:t>
      </w:r>
      <w:r w:rsidRPr="00B56664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B56664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17</w:t>
      </w:r>
      <w:r w:rsidRPr="00B56664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B56664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不住的禱告，</w:t>
      </w:r>
      <w:r w:rsidRPr="00B56664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B56664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18</w:t>
      </w:r>
      <w:r w:rsidRPr="00B56664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B56664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凡事謝恩；因為這是神在基督耶穌裡對你們的旨意</w:t>
      </w:r>
      <w:r w:rsidRPr="00B56664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p w14:paraId="05301C21" w14:textId="46771EFF" w:rsidR="00B56664" w:rsidRPr="00B56664" w:rsidRDefault="00B56664" w:rsidP="00B56664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B56664">
        <w:rPr>
          <w:rFonts w:ascii="SimHei" w:eastAsia="SimHei" w:hAnsi="SimHei" w:cs="SimSun" w:hint="eastAsia"/>
          <w:b/>
          <w:bCs/>
          <w:color w:val="000000"/>
          <w:sz w:val="22"/>
          <w:szCs w:val="22"/>
          <w:lang w:eastAsia="zh-CN"/>
        </w:rPr>
        <w:t>帖撒羅尼迦前書</w:t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 xml:space="preserve"> 5:23-28</w:t>
      </w:r>
      <w:r w:rsidRPr="00B56664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B56664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23</w:t>
      </w:r>
      <w:r w:rsidRPr="00B56664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B56664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且願和平的神，親自全然聖別你們，又願你們的靈、與魂、與身子得蒙保守，在我們主耶穌基督來臨的時候，得以完全，無可指摘。</w:t>
      </w:r>
      <w:r w:rsidRPr="00B56664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*</w:t>
      </w:r>
      <w:r w:rsidRPr="00B56664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24</w:t>
      </w:r>
      <w:r w:rsidRPr="00B56664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B56664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那召你們的是信實的，祂也必作成這事</w:t>
      </w:r>
      <w:r w:rsidRPr="00B56664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p w14:paraId="21B3C5A1" w14:textId="36D84215" w:rsidR="00B56664" w:rsidRPr="00B56664" w:rsidRDefault="00B56664" w:rsidP="00B56664">
      <w:pPr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</w:pPr>
      <w:r w:rsidRPr="00B56664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25</w:t>
      </w:r>
      <w:r w:rsidRPr="00B56664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B56664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弟兄們，請為我們禱告。</w:t>
      </w:r>
      <w:r w:rsidRPr="00B56664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 w:rsidRPr="00B56664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26</w:t>
      </w:r>
      <w:r w:rsidRPr="00B56664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B56664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你們要用聖別的親嘴問眾弟兄安。</w:t>
      </w:r>
      <w:r w:rsidRPr="00B56664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 w:rsidRPr="00B56664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27</w:t>
      </w:r>
      <w:r w:rsidRPr="00B56664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B56664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我指著主吩咐你們，要把這信念給眾弟兄聽。</w:t>
      </w:r>
      <w:r w:rsidRPr="00B56664">
        <w:rPr>
          <w:rFonts w:ascii="SimHei" w:eastAsia="SimHei" w:hAnsi="SimHei" w:cs="Times New Roman"/>
          <w:color w:val="000000"/>
          <w:sz w:val="22"/>
          <w:szCs w:val="22"/>
          <w:lang w:eastAsia="zh-CN"/>
        </w:rPr>
        <w:br/>
      </w:r>
      <w:r w:rsidRPr="00B56664">
        <w:rPr>
          <w:rFonts w:ascii="SimHei" w:eastAsia="SimHei" w:hAnsi="SimHei" w:cs="Times New Roman"/>
          <w:b/>
          <w:bCs/>
          <w:color w:val="000000"/>
          <w:sz w:val="22"/>
          <w:szCs w:val="22"/>
          <w:lang w:eastAsia="zh-CN"/>
        </w:rPr>
        <w:t>28</w:t>
      </w:r>
      <w:r w:rsidRPr="00B56664">
        <w:rPr>
          <w:rFonts w:ascii="Calibri" w:eastAsia="SimHei" w:hAnsi="Calibri" w:cs="Calibri"/>
          <w:color w:val="000000"/>
          <w:sz w:val="22"/>
          <w:szCs w:val="22"/>
          <w:lang w:eastAsia="zh-CN"/>
        </w:rPr>
        <w:t> </w:t>
      </w:r>
      <w:r w:rsidRPr="00B56664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願我們主耶穌基督的恩與你們同在</w:t>
      </w:r>
      <w:r w:rsidRPr="00B56664">
        <w:rPr>
          <w:rFonts w:ascii="SimSun" w:eastAsia="SimSun" w:hAnsi="SimSun" w:cs="SimSun"/>
          <w:color w:val="000000"/>
          <w:sz w:val="27"/>
          <w:szCs w:val="27"/>
          <w:lang w:eastAsia="zh-CN"/>
        </w:rPr>
        <w:t>。</w:t>
      </w:r>
    </w:p>
    <w:p w14:paraId="155A769C" w14:textId="008B622C" w:rsidR="0023741F" w:rsidRPr="0023741F" w:rsidRDefault="0023741F" w:rsidP="0023741F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</w:p>
    <w:tbl>
      <w:tblPr>
        <w:tblStyle w:val="Style16"/>
        <w:tblW w:w="422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0"/>
        <w:gridCol w:w="3101"/>
      </w:tblGrid>
      <w:tr w:rsidR="00B9301D" w:rsidRPr="000366C0" w14:paraId="49D674E5" w14:textId="77777777" w:rsidTr="000C71B0">
        <w:trPr>
          <w:trHeight w:val="332"/>
          <w:jc w:val="center"/>
        </w:trPr>
        <w:tc>
          <w:tcPr>
            <w:tcW w:w="1120" w:type="dxa"/>
            <w:shd w:val="clear" w:color="auto" w:fill="FFFFFF"/>
          </w:tcPr>
          <w:p w14:paraId="4A84F0A6" w14:textId="77777777" w:rsidR="00B9301D" w:rsidRPr="000366C0" w:rsidRDefault="008248DE" w:rsidP="00CD75A2">
            <w:pPr>
              <w:widowControl w:val="0"/>
              <w:spacing w:line="240" w:lineRule="exact"/>
              <w:ind w:hanging="2"/>
              <w:jc w:val="both"/>
              <w:rPr>
                <w:rFonts w:ascii="SimHei" w:eastAsia="SimHei" w:hAnsi="SimHei" w:cs="PMingLiU"/>
                <w:b/>
                <w:bCs/>
                <w:sz w:val="18"/>
                <w:szCs w:val="18"/>
              </w:rPr>
            </w:pPr>
            <w:r w:rsidRPr="000366C0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詩　歌</w:t>
            </w:r>
          </w:p>
        </w:tc>
        <w:tc>
          <w:tcPr>
            <w:tcW w:w="3101" w:type="dxa"/>
            <w:shd w:val="clear" w:color="auto" w:fill="FFFFFF"/>
          </w:tcPr>
          <w:p w14:paraId="6910F010" w14:textId="5809AC80" w:rsidR="00B9301D" w:rsidRPr="000366C0" w:rsidRDefault="002D6EED" w:rsidP="002D6EED">
            <w:pPr>
              <w:widowControl w:val="0"/>
              <w:spacing w:line="240" w:lineRule="exact"/>
              <w:ind w:hanging="2"/>
              <w:jc w:val="both"/>
              <w:rPr>
                <w:rFonts w:ascii="SimHei" w:eastAsia="SimHei" w:hAnsi="SimHei" w:cs="PMingLiU"/>
                <w:b/>
                <w:bCs/>
                <w:sz w:val="18"/>
                <w:szCs w:val="18"/>
                <w:lang w:eastAsia="zh-CN"/>
              </w:rPr>
            </w:pPr>
            <w:r w:rsidRPr="002D6EED">
              <w:rPr>
                <w:rFonts w:ascii="SimHei" w:eastAsia="SimHei" w:hAnsi="SimHei" w:cs="PMingLiU" w:hint="eastAsia"/>
                <w:b/>
                <w:bCs/>
                <w:sz w:val="18"/>
                <w:szCs w:val="18"/>
                <w:lang w:eastAsia="zh-CN"/>
              </w:rPr>
              <w:t>大本詩歌</w:t>
            </w:r>
            <w:r w:rsidR="004C5E6E">
              <w:rPr>
                <w:rFonts w:ascii="SimHei" w:eastAsia="SimHei" w:hAnsi="SimHei" w:cs="PMingLiU" w:hint="eastAsia"/>
                <w:b/>
                <w:bCs/>
                <w:sz w:val="18"/>
                <w:szCs w:val="18"/>
                <w:lang w:eastAsia="zh-CN"/>
              </w:rPr>
              <w:t>399</w:t>
            </w:r>
            <w:r w:rsidRPr="002D6EED">
              <w:rPr>
                <w:rFonts w:ascii="SimHei" w:eastAsia="SimHei" w:hAnsi="SimHei" w:cs="PMingLiU" w:hint="eastAsia"/>
                <w:b/>
                <w:bCs/>
                <w:sz w:val="18"/>
                <w:szCs w:val="18"/>
                <w:lang w:eastAsia="zh-CN"/>
              </w:rPr>
              <w:t>首</w:t>
            </w:r>
          </w:p>
        </w:tc>
      </w:tr>
      <w:tr w:rsidR="00B9301D" w:rsidRPr="000366C0" w14:paraId="101AD00F" w14:textId="77777777" w:rsidTr="000C71B0">
        <w:trPr>
          <w:trHeight w:val="257"/>
          <w:jc w:val="center"/>
        </w:trPr>
        <w:tc>
          <w:tcPr>
            <w:tcW w:w="1120" w:type="dxa"/>
            <w:shd w:val="clear" w:color="auto" w:fill="FFFFFF"/>
          </w:tcPr>
          <w:p w14:paraId="434F624A" w14:textId="77777777" w:rsidR="00B9301D" w:rsidRPr="000366C0" w:rsidRDefault="008248DE" w:rsidP="00CD75A2">
            <w:pPr>
              <w:widowControl w:val="0"/>
              <w:spacing w:line="240" w:lineRule="exact"/>
              <w:ind w:hanging="2"/>
              <w:jc w:val="both"/>
              <w:rPr>
                <w:rFonts w:ascii="SimHei" w:eastAsia="SimHei" w:hAnsi="SimHei" w:cs="PMingLiU"/>
                <w:b/>
                <w:bCs/>
                <w:sz w:val="18"/>
                <w:szCs w:val="18"/>
              </w:rPr>
            </w:pPr>
            <w:r w:rsidRPr="000366C0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參　讀</w:t>
            </w:r>
          </w:p>
        </w:tc>
        <w:tc>
          <w:tcPr>
            <w:tcW w:w="3101" w:type="dxa"/>
            <w:shd w:val="clear" w:color="auto" w:fill="FFFFFF"/>
          </w:tcPr>
          <w:p w14:paraId="577A7657" w14:textId="1BCEFD3F" w:rsidR="00B9301D" w:rsidRPr="00372DF5" w:rsidRDefault="002D6EED" w:rsidP="002D6EED">
            <w:pPr>
              <w:widowControl w:val="0"/>
              <w:spacing w:line="240" w:lineRule="exact"/>
              <w:ind w:left="-2" w:firstLine="0"/>
              <w:jc w:val="both"/>
              <w:rPr>
                <w:rFonts w:ascii="SimHei" w:hAnsi="SimHei" w:cs="PMingLiU"/>
                <w:b/>
                <w:bCs/>
                <w:sz w:val="18"/>
                <w:szCs w:val="18"/>
              </w:rPr>
            </w:pPr>
            <w:r w:rsidRPr="004C5E6E">
              <w:rPr>
                <w:rFonts w:ascii="SimHei" w:eastAsia="SimHei" w:hAnsi="SimHei" w:cs="Arial" w:hint="eastAsia"/>
                <w:b/>
                <w:sz w:val="18"/>
                <w:szCs w:val="18"/>
                <w:shd w:val="clear" w:color="auto" w:fill="FFFFFF"/>
              </w:rPr>
              <w:t>《</w:t>
            </w:r>
            <w:r w:rsidR="004C5E6E" w:rsidRPr="004C5E6E">
              <w:rPr>
                <w:rFonts w:ascii="SimHei" w:eastAsia="SimHei" w:hAnsi="SimHei" w:cs="SimSun" w:hint="eastAsia"/>
                <w:b/>
                <w:bCs/>
                <w:color w:val="000000"/>
                <w:sz w:val="18"/>
                <w:szCs w:val="18"/>
              </w:rPr>
              <w:t>約伯記</w:t>
            </w:r>
            <w:r w:rsidRPr="004C5E6E">
              <w:rPr>
                <w:rFonts w:ascii="SimHei" w:eastAsia="SimHei" w:hAnsi="SimHei" w:cs="Arial" w:hint="eastAsia"/>
                <w:b/>
                <w:sz w:val="18"/>
                <w:szCs w:val="18"/>
                <w:shd w:val="clear" w:color="auto" w:fill="FFFFFF"/>
              </w:rPr>
              <w:t>》</w:t>
            </w:r>
            <w:r w:rsidR="00C86BFF" w:rsidRPr="000366C0">
              <w:rPr>
                <w:rFonts w:ascii="SimHei" w:eastAsia="SimHei" w:hAnsi="SimHei" w:cs="Arial"/>
                <w:b/>
                <w:sz w:val="18"/>
                <w:szCs w:val="18"/>
                <w:shd w:val="clear" w:color="auto" w:fill="FFFFFF"/>
              </w:rPr>
              <w:t>生命讀經</w:t>
            </w:r>
            <w:r w:rsidR="00CD75A2" w:rsidRPr="000366C0">
              <w:rPr>
                <w:rFonts w:ascii="SimHei" w:eastAsia="SimHei" w:hAnsi="SimHei" w:cs="Arial" w:hint="eastAsia"/>
                <w:b/>
                <w:sz w:val="18"/>
                <w:szCs w:val="18"/>
                <w:shd w:val="clear" w:color="auto" w:fill="FFFFFF"/>
              </w:rPr>
              <w:t>，第</w:t>
            </w:r>
            <w:r w:rsidR="004C5E6E">
              <w:rPr>
                <w:rFonts w:ascii="SimHei" w:hAnsi="SimHei" w:cs="Arial" w:hint="eastAsia"/>
                <w:b/>
                <w:sz w:val="18"/>
                <w:szCs w:val="18"/>
                <w:shd w:val="clear" w:color="auto" w:fill="FFFFFF"/>
              </w:rPr>
              <w:t>37</w:t>
            </w:r>
            <w:r w:rsidR="00372DF5">
              <w:rPr>
                <w:rFonts w:ascii="SimHei" w:eastAsia="SimHei" w:hAnsi="SimHei" w:cs="Arial" w:hint="eastAsia"/>
                <w:b/>
                <w:sz w:val="18"/>
                <w:szCs w:val="18"/>
                <w:shd w:val="clear" w:color="auto" w:fill="FFFFFF"/>
              </w:rPr>
              <w:t>篇</w:t>
            </w:r>
          </w:p>
        </w:tc>
      </w:tr>
    </w:tbl>
    <w:p w14:paraId="6FAC8ADD" w14:textId="77777777" w:rsidR="00BC0356" w:rsidRPr="004C0B5D" w:rsidRDefault="00BC0356" w:rsidP="00CD75A2">
      <w:pPr>
        <w:widowControl w:val="0"/>
        <w:spacing w:line="240" w:lineRule="exact"/>
        <w:ind w:firstLine="0"/>
        <w:jc w:val="center"/>
        <w:rPr>
          <w:rFonts w:ascii="SimHei" w:hAnsi="SimHei" w:cs="PMingLiU"/>
          <w:b/>
          <w:bCs/>
          <w:sz w:val="16"/>
          <w:szCs w:val="16"/>
          <w:u w:val="single"/>
        </w:rPr>
      </w:pPr>
      <w:bookmarkStart w:id="6" w:name="_u839xt2j1kbz" w:colFirst="0" w:colLast="0"/>
      <w:bookmarkEnd w:id="6"/>
    </w:p>
    <w:p w14:paraId="49584210" w14:textId="77777777" w:rsidR="00B9301D" w:rsidRPr="004C0B5D" w:rsidRDefault="008248DE" w:rsidP="00CD75A2">
      <w:pPr>
        <w:widowControl w:val="0"/>
        <w:spacing w:line="240" w:lineRule="exact"/>
        <w:ind w:firstLine="0"/>
        <w:jc w:val="center"/>
        <w:rPr>
          <w:rFonts w:ascii="SimHei" w:eastAsia="SimHei" w:hAnsi="SimHei" w:cs="PMingLiU"/>
          <w:b/>
          <w:bCs/>
          <w:sz w:val="20"/>
          <w:szCs w:val="20"/>
          <w:u w:val="single"/>
        </w:rPr>
      </w:pPr>
      <w:r w:rsidRPr="004C0B5D">
        <w:rPr>
          <w:rFonts w:ascii="SimHei" w:eastAsia="SimHei" w:hAnsi="SimHei" w:cs="PMingLiU"/>
          <w:b/>
          <w:bCs/>
          <w:sz w:val="20"/>
          <w:szCs w:val="20"/>
          <w:u w:val="single"/>
        </w:rPr>
        <w:t>召會真理追求　創世記</w:t>
      </w:r>
      <w:r w:rsidR="0094205B">
        <w:rPr>
          <w:rFonts w:ascii="SimHei" w:eastAsia="SimHei" w:hAnsi="SimHei"/>
          <w:b/>
          <w:bCs/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BA7B2" wp14:editId="05DD3A0C">
                <wp:simplePos x="0" y="0"/>
                <wp:positionH relativeFrom="column">
                  <wp:posOffset>184150</wp:posOffset>
                </wp:positionH>
                <wp:positionV relativeFrom="paragraph">
                  <wp:posOffset>88900</wp:posOffset>
                </wp:positionV>
                <wp:extent cx="12700" cy="12700"/>
                <wp:effectExtent l="8890" t="13335" r="6985" b="12065"/>
                <wp:wrapNone/>
                <wp:docPr id="3" name="自选图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3175"/>
                            <a:gd name="T1" fmla="*/ 0 h 12700"/>
                            <a:gd name="T2" fmla="*/ 3175 w 3175"/>
                            <a:gd name="T3" fmla="*/ 12700 h 127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5" h="12700">
                              <a:moveTo>
                                <a:pt x="0" y="0"/>
                              </a:moveTo>
                              <a:lnTo>
                                <a:pt x="3175" y="127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643225D" id="自选图形 3" o:spid="_x0000_s1026" style="position:absolute;margin-left:14.5pt;margin-top:7pt;width:1pt;height: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17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ZAhKQMAAPEGAAAOAAAAZHJzL2Uyb0RvYy54bWysVd1u0zAUvkfiHaxcInVJ2rKfaO009Qch&#10;DZi08gCu7TQRjh1st+lASNwhnoE7LnkHeJtJ8Bac46RZ1mkCIXKR2PHJd77zffbJ6dm2kGQjjM21&#10;GgXxQRQQoZjmuVqNgteLee84INZRxanUSoyCa2GDs/HjR6dVmYi+zrTkwhAAUTapylGQOVcmYWhZ&#10;JgpqD3QpFCym2hTUwdSsQm5oBeiFDPtRdBhW2vDSaCashbfTejEYe/w0Fcy9SlMrHJGjALg5fzf+&#10;vsR7OD6lycrQMstZQ4P+A4uC5gqStlBT6ihZm/weVJEzo61O3QHTRajTNGfC1wDVxNFeNVcZLYWv&#10;BcSxZSuT/X+w7OXm0pCcj4JBQBQtwKKfn779+vj55suPm+9fyQAVqkqbQOBVeWmwRlteaPbGEqUn&#10;GVUrcW6MrjJBOfCKMT688wFOLHxKltULzSEBXTvtxdqmpkBAkIFsvSfXrSdi6wiDl3H/KALjGKzU&#10;Q8Snye5TtrbumdAehm4urKsN5TDydvCmqAVgpIUEb5+EJCIVGcRHTxv325j4TkxG2oTgaxvU7wQh&#10;yANYIGebz+OQDh4UsNpRpNmONduqhjaMCCiLYmAVpbaoD9YAMixqjWkCUbj6QDDwxGBvIOTzwfWz&#10;SWLgcOwfCxMQOBbLWpiSOuTmGcCQVLBJUDWS7bzApUJvxEL7ILfnIqS7XZWqG1UD7Zlah8BXmNnb&#10;3FJA5h2rlZ7nUnqvpUJitVXIwmqZc1z1E7NaTqQhG4rn319+g+6FGb1W3KPhNp4pTtx1CTtVQc8K&#10;EN4WAZECOhwMfJyjufxzHLCW3iPYzY2SuK99Y3h/Ep3MjmfHw96wfzjrDaPptHc+nwx7h3MQeTqY&#10;TibT+AP6Hw+TLOdcKKxq16Ti4d81gaZd1u2lbVMPizT3132Rwrs0vDtQy+7pq/PnHo963TKWml/D&#10;sTe67rrwl4BBps07kBQ6Loj5dk0NCCyfK2gdJ/GwD5vLdSemO1l2J1QxgBoFzMGerScTVzf2dWny&#10;VQa5Yn96lD6HhpPm2Bo8w5pXM4G+6mto/gHYuLtzH3X7pxr/BgAA//8DAFBLAwQUAAYACAAAACEA&#10;50irKdgAAAAHAQAADwAAAGRycy9kb3ducmV2LnhtbEyPQU/DMAyF70j8h8hI3FjagSYoTadpEueJ&#10;Aofd3MY0FY0TNdlW/j3mBKen52c9f663i5/UmeY0BjZQrgpQxH2wIw8G3t9e7h5BpYxscQpMBr4p&#10;wba5vqqxsuHCr3Ru86CkhFOFBlzOsdI69Y48plWIxJJ9htljFjsP2s54kXI/6XVRbLTHkeWCw0h7&#10;R/1Xe/IGcGw/yJeHQ9S76Dp/PO51iMbc3iy7Z1CZlvy3DL/4gg6NMHXhxDapycD6SV7JMn8Qlfy+&#10;FO3EbwrQTa3/8zc/AAAA//8DAFBLAQItABQABgAIAAAAIQC2gziS/gAAAOEBAAATAAAAAAAAAAAA&#10;AAAAAAAAAABbQ29udGVudF9UeXBlc10ueG1sUEsBAi0AFAAGAAgAAAAhADj9If/WAAAAlAEAAAsA&#10;AAAAAAAAAAAAAAAALwEAAF9yZWxzLy5yZWxzUEsBAi0AFAAGAAgAAAAhAPMhkCEpAwAA8QYAAA4A&#10;AAAAAAAAAAAAAAAALgIAAGRycy9lMm9Eb2MueG1sUEsBAi0AFAAGAAgAAAAhAOdIqynYAAAABwEA&#10;AA8AAAAAAAAAAAAAAAAAgwUAAGRycy9kb3ducmV2LnhtbFBLBQYAAAAABAAEAPMAAACIBgAAAAA=&#10;" path="m,l3175,12700e" filled="f" strokeweight="1pt">
                <v:stroke startarrowwidth="narrow" startarrowlength="short" endarrowwidth="narrow" endarrowlength="short"/>
                <v:path o:connecttype="custom" o:connectlocs="0,0;12700,12700" o:connectangles="0,0"/>
              </v:shape>
            </w:pict>
          </mc:Fallback>
        </mc:AlternateContent>
      </w:r>
    </w:p>
    <w:p w14:paraId="59EB2A5D" w14:textId="77777777" w:rsidR="00B9301D" w:rsidRPr="000366C0" w:rsidRDefault="008248DE" w:rsidP="00CD75A2">
      <w:pPr>
        <w:widowControl w:val="0"/>
        <w:spacing w:line="240" w:lineRule="exact"/>
        <w:ind w:firstLine="0"/>
        <w:rPr>
          <w:rFonts w:ascii="SimHei" w:eastAsia="SimHei" w:hAnsi="SimHei" w:cs="PMingLiU"/>
          <w:b/>
          <w:bCs/>
          <w:sz w:val="20"/>
          <w:szCs w:val="20"/>
        </w:rPr>
      </w:pPr>
      <w:r w:rsidRPr="000366C0">
        <w:rPr>
          <w:rFonts w:ascii="SimHei" w:eastAsia="SimHei" w:hAnsi="SimHei" w:cs="PMingLiU"/>
          <w:b/>
          <w:bCs/>
          <w:sz w:val="20"/>
          <w:szCs w:val="20"/>
        </w:rPr>
        <w:t>一年級</w:t>
      </w:r>
      <w:r w:rsidR="00BC0356" w:rsidRPr="000366C0">
        <w:rPr>
          <w:rFonts w:ascii="SimHei" w:hAnsi="SimHei" w:cs="PMingLiU" w:hint="eastAsia"/>
          <w:b/>
          <w:bCs/>
          <w:sz w:val="20"/>
          <w:szCs w:val="20"/>
        </w:rPr>
        <w:t xml:space="preserve">  </w:t>
      </w:r>
      <w:r w:rsidRPr="000366C0">
        <w:rPr>
          <w:rFonts w:ascii="SimHei" w:eastAsia="SimHei" w:hAnsi="SimHei" w:cs="PMingLiU" w:hint="eastAsia"/>
          <w:b/>
          <w:bCs/>
          <w:sz w:val="20"/>
          <w:szCs w:val="20"/>
        </w:rPr>
        <w:t>循序漸進的生命讀經研讀</w:t>
      </w:r>
    </w:p>
    <w:p w14:paraId="2DC527B9" w14:textId="77777777" w:rsidR="00B9301D" w:rsidRPr="000366C0" w:rsidRDefault="008248DE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Cs/>
          <w:color w:val="000000"/>
          <w:sz w:val="20"/>
          <w:szCs w:val="20"/>
        </w:rPr>
      </w:pPr>
      <w:r w:rsidRPr="000366C0">
        <w:rPr>
          <w:rFonts w:ascii="PMingLiU" w:eastAsia="PMingLiU" w:hAnsi="PMingLiU" w:cs="PMingLiU" w:hint="eastAsia"/>
          <w:bCs/>
          <w:color w:val="000000"/>
          <w:sz w:val="20"/>
          <w:szCs w:val="20"/>
        </w:rPr>
        <w:t>已完成創世記的研讀。請複習教會網站上的相關資料。</w:t>
      </w:r>
    </w:p>
    <w:p w14:paraId="7F91BA4C" w14:textId="77777777" w:rsidR="00B9301D" w:rsidRPr="000366C0" w:rsidRDefault="008248DE" w:rsidP="00CD75A2">
      <w:pPr>
        <w:widowControl w:val="0"/>
        <w:spacing w:line="240" w:lineRule="exact"/>
        <w:ind w:firstLine="0"/>
        <w:rPr>
          <w:rFonts w:ascii="SimHei" w:eastAsia="SimHei" w:hAnsi="SimHei" w:cs="PMingLiU"/>
          <w:b/>
          <w:bCs/>
          <w:color w:val="000000"/>
          <w:sz w:val="20"/>
          <w:szCs w:val="20"/>
        </w:rPr>
      </w:pPr>
      <w:r w:rsidRPr="000366C0">
        <w:rPr>
          <w:rFonts w:ascii="SimHei" w:eastAsia="SimHei" w:hAnsi="SimHei" w:cs="PMingLiU"/>
          <w:b/>
          <w:bCs/>
          <w:color w:val="000000"/>
          <w:sz w:val="20"/>
          <w:szCs w:val="20"/>
        </w:rPr>
        <w:t xml:space="preserve">二年級 </w:t>
      </w:r>
      <w:r w:rsidRPr="000366C0">
        <w:rPr>
          <w:rFonts w:ascii="SimHei" w:eastAsia="SimHei" w:hAnsi="SimHei" w:cs="PMingLiU" w:hint="eastAsia"/>
          <w:b/>
          <w:bCs/>
          <w:color w:val="000000"/>
          <w:sz w:val="20"/>
          <w:szCs w:val="20"/>
        </w:rPr>
        <w:t>《創世記》主題研讀</w:t>
      </w:r>
    </w:p>
    <w:p w14:paraId="14A4EA80" w14:textId="77777777" w:rsidR="00B9301D" w:rsidRPr="000366C0" w:rsidRDefault="008248DE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Cs/>
          <w:color w:val="000000"/>
          <w:sz w:val="20"/>
          <w:szCs w:val="20"/>
        </w:rPr>
      </w:pPr>
      <w:r w:rsidRPr="000366C0">
        <w:rPr>
          <w:rFonts w:ascii="PMingLiU" w:eastAsia="PMingLiU" w:hAnsi="PMingLiU" w:cs="PMingLiU" w:hint="eastAsia"/>
          <w:bCs/>
          <w:color w:val="000000"/>
          <w:sz w:val="20"/>
          <w:szCs w:val="20"/>
        </w:rPr>
        <w:t>已完成創世記的研讀。請複習教會網站上的相關資料。</w:t>
      </w:r>
    </w:p>
    <w:p w14:paraId="15C4F1C4" w14:textId="77777777" w:rsidR="00B9301D" w:rsidRPr="00CD75A2" w:rsidRDefault="008248DE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bCs/>
          <w:sz w:val="21"/>
          <w:szCs w:val="21"/>
        </w:rPr>
      </w:pPr>
      <w:r w:rsidRPr="000366C0">
        <w:rPr>
          <w:rFonts w:ascii="PMingLiU" w:eastAsia="PMingLiU" w:hAnsi="PMingLiU" w:cs="Arial"/>
          <w:bCs/>
          <w:color w:val="222222"/>
          <w:sz w:val="20"/>
          <w:szCs w:val="20"/>
          <w:shd w:val="clear" w:color="auto" w:fill="FFFFFF"/>
        </w:rPr>
        <w:t>關於研讀問題和其他材料,在紐約市網站查詢：</w:t>
      </w:r>
      <w:r w:rsidRPr="000366C0">
        <w:rPr>
          <w:rFonts w:ascii="PMingLiU" w:eastAsia="PMingLiU" w:hAnsi="PMingLiU" w:cs="Arial"/>
          <w:color w:val="222222"/>
          <w:sz w:val="20"/>
          <w:szCs w:val="20"/>
          <w:shd w:val="clear" w:color="auto" w:fill="FFFFFF"/>
        </w:rPr>
        <w:br/>
      </w:r>
      <w:hyperlink r:id="rId9" w:history="1">
        <w:r w:rsidRPr="000366C0">
          <w:rPr>
            <w:rStyle w:val="Hyperlink"/>
            <w:rFonts w:hint="eastAsia"/>
            <w:sz w:val="21"/>
            <w:szCs w:val="21"/>
          </w:rPr>
          <w:t>churchinnyc.org/bible-study</w:t>
        </w:r>
      </w:hyperlink>
    </w:p>
    <w:sectPr w:rsidR="00B9301D" w:rsidRPr="00CD75A2" w:rsidSect="006B75E6">
      <w:headerReference w:type="default" r:id="rId10"/>
      <w:footerReference w:type="default" r:id="rId11"/>
      <w:pgSz w:w="15840" w:h="12240" w:orient="landscape"/>
      <w:pgMar w:top="276" w:right="247" w:bottom="284" w:left="426" w:header="284" w:footer="0" w:gutter="0"/>
      <w:pgNumType w:start="1"/>
      <w:cols w:num="3" w:sep="1" w:space="720" w:equalWidth="0">
        <w:col w:w="4961" w:space="85"/>
        <w:col w:w="5018" w:space="94"/>
        <w:col w:w="500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56FDBC" w14:textId="77777777" w:rsidR="007A32E0" w:rsidRDefault="007A32E0">
      <w:r>
        <w:separator/>
      </w:r>
    </w:p>
  </w:endnote>
  <w:endnote w:type="continuationSeparator" w:id="0">
    <w:p w14:paraId="5476C67E" w14:textId="77777777" w:rsidR="007A32E0" w:rsidRDefault="007A3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AD8623A6-4358-4BF9-BF33-3855090F447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" w:fontKey="{01A2C901-F19A-44B0-BF05-F06521D21E58}"/>
    <w:embedBold r:id="rId3" w:fontKey="{35EB6288-3346-4903-8F4F-1FCBACD3F143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  <w:embedRegular r:id="rId4" w:subsetted="1" w:fontKey="{DC593E76-9C21-49D2-91A6-AE72849F8239}"/>
    <w:embedBold r:id="rId5" w:subsetted="1" w:fontKey="{4212124D-79B7-486F-B04D-99083998226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54A7FD4F-C25F-4E80-9267-3231A9E1E690}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7" w:subsetted="1" w:fontKey="{1C491843-3DBC-4B2B-A892-A90EA4FC569C}"/>
    <w:embedBold r:id="rId8" w:subsetted="1" w:fontKey="{7A85E7C3-7AAD-4681-9605-2C88F51D5A58}"/>
  </w:font>
  <w:font w:name=".PingFangTC-Regular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9" w:fontKey="{2E9B815E-AFD0-4770-B1FE-075AC63F8C34}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F41B9" w14:textId="77777777" w:rsidR="00B9301D" w:rsidRDefault="00B9301D">
    <w:pPr>
      <w:pBdr>
        <w:top w:val="single" w:sz="24" w:space="1" w:color="000000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C8CBB7" w14:textId="77777777" w:rsidR="007A32E0" w:rsidRDefault="007A32E0">
      <w:r>
        <w:separator/>
      </w:r>
    </w:p>
  </w:footnote>
  <w:footnote w:type="continuationSeparator" w:id="0">
    <w:p w14:paraId="70B526B2" w14:textId="77777777" w:rsidR="007A32E0" w:rsidRDefault="007A3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D28E64" w14:textId="326D0E4F" w:rsidR="00CD75A2" w:rsidRDefault="008248DE" w:rsidP="005454EC">
    <w:pPr>
      <w:widowControl w:val="0"/>
      <w:autoSpaceDE w:val="0"/>
      <w:autoSpaceDN w:val="0"/>
      <w:adjustRightInd w:val="0"/>
      <w:ind w:firstLineChars="200" w:firstLine="562"/>
      <w:rPr>
        <w:rFonts w:ascii="SimHei" w:hAnsi="SimHei" w:cs="PMingLiU"/>
        <w:b/>
        <w:bCs/>
        <w:sz w:val="28"/>
        <w:szCs w:val="28"/>
      </w:rPr>
    </w:pPr>
    <w:r w:rsidRPr="00B80C8A">
      <w:rPr>
        <w:rFonts w:ascii="SimHei" w:eastAsia="SimHei" w:hAnsi="SimHei" w:cs="PMingLiU"/>
        <w:b/>
        <w:bCs/>
        <w:sz w:val="28"/>
        <w:szCs w:val="28"/>
      </w:rPr>
      <w:t xml:space="preserve">晨更經節　</w:t>
    </w:r>
    <w:r w:rsidR="00CD75A2" w:rsidRPr="00B80C8A">
      <w:rPr>
        <w:rFonts w:ascii="SimHei" w:eastAsia="SimHei" w:hAnsi="SimHei" w:cs="PMingLiU"/>
        <w:b/>
        <w:bCs/>
        <w:sz w:val="28"/>
        <w:szCs w:val="28"/>
      </w:rPr>
      <w:t xml:space="preserve">    </w:t>
    </w:r>
    <w:r w:rsidR="00B80C8A">
      <w:rPr>
        <w:rFonts w:ascii="SimHei" w:hAnsi="SimHei" w:cs="PMingLiU" w:hint="eastAsia"/>
        <w:b/>
        <w:bCs/>
        <w:sz w:val="28"/>
        <w:szCs w:val="28"/>
      </w:rPr>
      <w:t xml:space="preserve">                          </w:t>
    </w:r>
    <w:r w:rsidR="00CD75A2" w:rsidRPr="00B80C8A">
      <w:rPr>
        <w:rFonts w:ascii="SimHei" w:eastAsia="SimHei" w:hAnsi="SimHei" w:cs="PMingLiU"/>
        <w:b/>
        <w:bCs/>
        <w:sz w:val="28"/>
        <w:szCs w:val="28"/>
      </w:rPr>
      <w:t xml:space="preserve"> </w:t>
    </w:r>
    <w:r w:rsidR="00CD75A2" w:rsidRPr="00B80C8A">
      <w:rPr>
        <w:rFonts w:ascii="SimHei" w:eastAsia="SimHei" w:hAnsi="SimHei" w:cs=".PingFangTC-Regular" w:hint="eastAsia"/>
        <w:b/>
        <w:color w:val="353535"/>
        <w:sz w:val="28"/>
        <w:szCs w:val="28"/>
      </w:rPr>
      <w:t>2026</w:t>
    </w:r>
    <w:r w:rsidRPr="00B80C8A">
      <w:rPr>
        <w:rFonts w:ascii="SimHei" w:eastAsia="SimHei" w:hAnsi="SimHei" w:cs=".PingFangTC-Regular" w:hint="eastAsia"/>
        <w:b/>
        <w:color w:val="353535"/>
        <w:sz w:val="28"/>
        <w:szCs w:val="28"/>
      </w:rPr>
      <w:t>年</w:t>
    </w:r>
    <w:r w:rsidR="00CD75A2" w:rsidRPr="00B80C8A">
      <w:rPr>
        <w:rFonts w:ascii="SimHei" w:eastAsia="SimHei" w:hAnsi="SimHei" w:cs=".PingFangTC-Regular"/>
        <w:b/>
        <w:color w:val="353535"/>
        <w:sz w:val="28"/>
        <w:szCs w:val="28"/>
      </w:rPr>
      <w:t>國際華語特會</w:t>
    </w:r>
    <w:r w:rsidRPr="00B80C8A">
      <w:rPr>
        <w:rFonts w:ascii="PMingLiU" w:eastAsia="PMingLiU" w:hAnsi="PMingLiU" w:cs="PMingLiU"/>
        <w:b/>
        <w:bCs/>
        <w:sz w:val="28"/>
        <w:szCs w:val="28"/>
      </w:rPr>
      <w:t xml:space="preserve">　</w:t>
    </w:r>
    <w:r w:rsidR="00CD75A2" w:rsidRPr="00B80C8A">
      <w:rPr>
        <w:rFonts w:ascii="PMingLiU" w:eastAsia="PMingLiU" w:hAnsi="PMingLiU" w:cs="PMingLiU"/>
        <w:b/>
        <w:bCs/>
        <w:sz w:val="28"/>
        <w:szCs w:val="28"/>
      </w:rPr>
      <w:t xml:space="preserve">    </w:t>
    </w:r>
    <w:r w:rsidRPr="00B80C8A">
      <w:rPr>
        <w:rFonts w:ascii="PMingLiU" w:eastAsia="PMingLiU" w:hAnsi="PMingLiU" w:cs="PMingLiU"/>
        <w:b/>
        <w:bCs/>
        <w:sz w:val="28"/>
        <w:szCs w:val="28"/>
      </w:rPr>
      <w:t xml:space="preserve">　</w:t>
    </w:r>
    <w:r w:rsidR="00B80C8A">
      <w:rPr>
        <w:rFonts w:ascii="PMingLiU" w:eastAsia="PMingLiU" w:hAnsi="PMingLiU" w:cs="PMingLiU" w:hint="eastAsia"/>
        <w:b/>
        <w:bCs/>
        <w:sz w:val="28"/>
        <w:szCs w:val="28"/>
      </w:rPr>
      <w:t xml:space="preserve">                 </w:t>
    </w:r>
    <w:r w:rsidRPr="00B80C8A">
      <w:rPr>
        <w:rFonts w:ascii="SimHei" w:eastAsia="SimHei" w:hAnsi="SimHei" w:cs="PMingLiU"/>
        <w:b/>
        <w:bCs/>
        <w:sz w:val="28"/>
        <w:szCs w:val="28"/>
      </w:rPr>
      <w:t>202</w:t>
    </w:r>
    <w:r w:rsidRPr="00B80C8A">
      <w:rPr>
        <w:rFonts w:ascii="SimHei" w:eastAsia="SimHei" w:hAnsi="SimHei" w:cs="PMingLiU" w:hint="eastAsia"/>
        <w:b/>
        <w:bCs/>
        <w:sz w:val="28"/>
        <w:szCs w:val="28"/>
      </w:rPr>
      <w:t>6</w:t>
    </w:r>
    <w:r w:rsidRPr="00B80C8A">
      <w:rPr>
        <w:rFonts w:ascii="SimHei" w:eastAsia="SimHei" w:hAnsi="SimHei" w:cs="PMingLiU"/>
        <w:b/>
        <w:bCs/>
        <w:sz w:val="28"/>
        <w:szCs w:val="28"/>
      </w:rPr>
      <w:t>年</w:t>
    </w:r>
    <w:r w:rsidR="00902F95">
      <w:rPr>
        <w:rFonts w:ascii="SimHei" w:eastAsia="SimHei" w:hAnsi="SimHei" w:cs="PMingLiU"/>
        <w:b/>
        <w:bCs/>
        <w:sz w:val="28"/>
        <w:szCs w:val="28"/>
      </w:rPr>
      <w:t>8</w:t>
    </w:r>
    <w:r w:rsidRPr="00B80C8A">
      <w:rPr>
        <w:rFonts w:ascii="SimHei" w:eastAsia="SimHei" w:hAnsi="SimHei" w:cs="PMingLiU"/>
        <w:b/>
        <w:bCs/>
        <w:sz w:val="28"/>
        <w:szCs w:val="28"/>
      </w:rPr>
      <w:t>月</w:t>
    </w:r>
    <w:r w:rsidR="004C5E6E">
      <w:rPr>
        <w:rFonts w:ascii="SimHei" w:hAnsi="SimHei" w:cs="PMingLiU" w:hint="eastAsia"/>
        <w:b/>
        <w:bCs/>
        <w:sz w:val="28"/>
        <w:szCs w:val="28"/>
      </w:rPr>
      <w:t>10</w:t>
    </w:r>
    <w:r w:rsidRPr="00B80C8A">
      <w:rPr>
        <w:rFonts w:ascii="SimHei" w:eastAsia="SimHei" w:hAnsi="SimHei" w:cs="PMingLiU"/>
        <w:b/>
        <w:bCs/>
        <w:sz w:val="28"/>
        <w:szCs w:val="28"/>
      </w:rPr>
      <w:t>日－</w:t>
    </w:r>
    <w:r w:rsidR="00D91F65">
      <w:rPr>
        <w:rFonts w:ascii="SimHei" w:hAnsi="SimHei" w:cs="PMingLiU" w:hint="eastAsia"/>
        <w:b/>
        <w:bCs/>
        <w:sz w:val="28"/>
        <w:szCs w:val="28"/>
      </w:rPr>
      <w:t>8</w:t>
    </w:r>
    <w:r w:rsidRPr="00B80C8A">
      <w:rPr>
        <w:rFonts w:ascii="SimHei" w:eastAsia="SimHei" w:hAnsi="SimHei" w:cs="PMingLiU"/>
        <w:b/>
        <w:bCs/>
        <w:sz w:val="28"/>
        <w:szCs w:val="28"/>
      </w:rPr>
      <w:t>月</w:t>
    </w:r>
    <w:r w:rsidR="004C5E6E">
      <w:rPr>
        <w:rFonts w:ascii="SimHei" w:hAnsi="SimHei" w:cs="PMingLiU" w:hint="eastAsia"/>
        <w:b/>
        <w:bCs/>
        <w:sz w:val="28"/>
        <w:szCs w:val="28"/>
      </w:rPr>
      <w:t>16</w:t>
    </w:r>
    <w:r w:rsidRPr="00E41C82">
      <w:rPr>
        <w:rFonts w:ascii="SimHei" w:eastAsia="SimHei" w:hAnsi="SimHei" w:cs="PMingLiU"/>
        <w:b/>
        <w:bCs/>
        <w:sz w:val="28"/>
        <w:szCs w:val="28"/>
      </w:rPr>
      <w:t>日</w:t>
    </w:r>
  </w:p>
  <w:p w14:paraId="0AAD7DEE" w14:textId="77777777" w:rsidR="00BE6C5D" w:rsidRPr="00BE6C5D" w:rsidRDefault="0094205B" w:rsidP="00BE6C5D">
    <w:pPr>
      <w:widowControl w:val="0"/>
      <w:autoSpaceDE w:val="0"/>
      <w:autoSpaceDN w:val="0"/>
      <w:adjustRightInd w:val="0"/>
      <w:ind w:firstLineChars="200" w:firstLine="320"/>
      <w:rPr>
        <w:rFonts w:ascii="PMingLiU" w:hAnsi="PMingLiU" w:cs="PMingLiU"/>
        <w:b/>
        <w:bCs/>
        <w:sz w:val="16"/>
        <w:szCs w:val="16"/>
      </w:rPr>
    </w:pPr>
    <w:r>
      <w:rPr>
        <w:rFonts w:ascii="PMingLiU" w:hAnsi="PMingLiU" w:cs="PMingLiU"/>
        <w:b/>
        <w:bCs/>
        <w:noProof/>
        <w:sz w:val="16"/>
        <w:szCs w:val="16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3E9DA5" wp14:editId="07326D0E">
              <wp:simplePos x="0" y="0"/>
              <wp:positionH relativeFrom="column">
                <wp:posOffset>29210</wp:posOffset>
              </wp:positionH>
              <wp:positionV relativeFrom="paragraph">
                <wp:posOffset>32385</wp:posOffset>
              </wp:positionV>
              <wp:extent cx="9524365" cy="36195"/>
              <wp:effectExtent l="13970" t="5080" r="5715" b="635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524365" cy="361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39F9CA1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2.3pt;margin-top:2.55pt;width:749.95pt;height: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fjAIAIAAD8EAAAOAAAAZHJzL2Uyb0RvYy54bWysU02P2yAQvVfqf0Dcs/6IkyZWnNXKTnrZ&#10;diPt9gcQwDaqDQhInKjqf+9AnGjTXqqqPuABZt68mXmsHk99h47cWKFkgZOHGCMuqWJCNgX+9rad&#10;LDCyjkhGOiV5gc/c4sf1xw+rQec8Va3qGDcIQKTNB13g1jmdR5GlLe+JfVCaS7islemJg61pImbI&#10;AOh9F6VxPI8GZZg2inJr4bS6XOJ1wK9rTt1LXVvuUFdg4ObCasK692u0XpG8MUS3go40yD+w6ImQ&#10;kPQGVRFH0MGIP6B6QY2yqnYPVPWRqmtBeagBqkni36p5bYnmoRZojtW3Ntn/B0u/HncGCVbgFCNJ&#10;ehjR08GpkBmlvj2Dtjl4lXJnfIH0JF/1s6LfLZKqbIlseHB+O2uITXxEdBfiN1ZDkv3wRTHwIYAf&#10;enWqTe8hoQvoFEZyvo2EnxyicLicpdl0PsOIwt10nixnIQPJr8HaWPeZqx55o8DWGSKa1pVKShi+&#10;MklIRY7P1nlqJL8G+MxSbUXXBQ10Eg0h3SwEWNUJ5i+9mzXNvuwMOhKvovCNLO7cjDpIFsBaTthm&#10;tB0R3cWG5J30eFAc0Bmti0x+LOPlZrFZZJMsnW8mWVxVk6dtmU3m2+TTrJpWZVklPz21JMtbwRiX&#10;nt1Vskn2d5IYH89FbDfR3toQ3aOHfgHZ6z+QDtP1A71IY6/YeWeuUweVBufxRfln8H4P9vt3v/4F&#10;AAD//wMAUEsDBBQABgAIAAAAIQDrcCIX3AAAAAcBAAAPAAAAZHJzL2Rvd25yZXYueG1sTI7BbsIw&#10;EETvlfgHa5F6qYodRBBN4yCE1EOPBaReTbxNUuJ1FDsk5eu7nNrbjGY08/Lt5FpxxT40njQkCwUC&#10;qfS2oUrD6fj2vAERoiFrWk+o4QcDbIvZQ24y60f6wOshVoJHKGRGQx1jl0kZyhqdCQvfIXH25Xtn&#10;Itu+krY3I4+7Vi6VWktnGuKH2nS4r7G8HAanAcOQJmr34qrT+218+lzevsfuqPXjfNq9gog4xb8y&#10;3PEZHQpmOvuBbBCthtWaixrSBMQ9TdUqBXFmpTYgi1z+5y9+AQAA//8DAFBLAQItABQABgAIAAAA&#10;IQC2gziS/gAAAOEBAAATAAAAAAAAAAAAAAAAAAAAAABbQ29udGVudF9UeXBlc10ueG1sUEsBAi0A&#10;FAAGAAgAAAAhADj9If/WAAAAlAEAAAsAAAAAAAAAAAAAAAAALwEAAF9yZWxzLy5yZWxzUEsBAi0A&#10;FAAGAAgAAAAhAG7d+MAgAgAAPwQAAA4AAAAAAAAAAAAAAAAALgIAAGRycy9lMm9Eb2MueG1sUEsB&#10;Ai0AFAAGAAgAAAAhAOtwIhfcAAAABwEAAA8AAAAAAAAAAAAAAAAAegQAAGRycy9kb3ducmV2Lnht&#10;bFBLBQYAAAAABAAEAPMAAACDBQAAAAA=&#10;"/>
          </w:pict>
        </mc:Fallback>
      </mc:AlternateContent>
    </w:r>
    <w:r>
      <w:rPr>
        <w:rFonts w:ascii="PMingLiU" w:hAnsi="PMingLiU" w:cs="PMingLiU"/>
        <w:b/>
        <w:bCs/>
        <w:noProof/>
        <w:sz w:val="16"/>
        <w:szCs w:val="16"/>
        <w:lang w:eastAsia="zh-CN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8E68B6" wp14:editId="5653D18D">
              <wp:simplePos x="0" y="0"/>
              <wp:positionH relativeFrom="column">
                <wp:posOffset>224155</wp:posOffset>
              </wp:positionH>
              <wp:positionV relativeFrom="paragraph">
                <wp:posOffset>19050</wp:posOffset>
              </wp:positionV>
              <wp:extent cx="13335" cy="49530"/>
              <wp:effectExtent l="8890" t="10795" r="6350" b="63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13335" cy="4953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 w14:anchorId="72A2B136" id="AutoShape 1" o:spid="_x0000_s1026" type="#_x0000_t32" style="position:absolute;margin-left:17.65pt;margin-top:1.5pt;width:1.05pt;height:3.9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JibKgIAAEcEAAAOAAAAZHJzL2Uyb0RvYy54bWysU8GO2jAQvVfqP1i+QxIIW4gIq1UC7WHb&#10;Iu32A4ztEKuObdmGgKr+e8cO0NJeqqo5OLZn5s2bmefl46mT6MitE1qVOBunGHFFNRNqX+Ivr5vR&#10;HCPniWJEasVLfOYOP67evln2puAT3WrJuEUAolzRmxK33psiSRxteUfcWBuuwNho2xEPR7tPmCU9&#10;oHcymaTpQ9Jry4zVlDsHt/VgxKuI3zSc+s9N47hHssTAzcfVxnUX1mS1JMXeEtMKeqFB/oFFR4SC&#10;pDeomniCDlb8AdUJarXTjR9T3SW6aQTlsQaoJkt/q+alJYbHWqA5ztza5P4fLP103FokGMwOI0U6&#10;GNHTweuYGWWhPb1xBXhVamtDgfSkXsyzpl8dUrpqidrz6Px6NhAbI5K7kHBwBpLs+o+agQ8B/Nir&#10;U2M71EhhPoTAAA79QKc4nPNtOPzkEYXLbDqdzjCiYMkXs2kcXUKKABJCjXX+PdcdCpsSO2+J2Le+&#10;0kqBCLQdEpDjs/NQFAReA0Kw0hshZdSCVKgv8WI2mUVGTkvBgjG4ObvfVdKiIwlqil/oEIDduVl9&#10;UCyCtZyw9WXviZDDHvylCnhQGtC57Aa5fFuki/V8Pc9H+eRhPcrTuh49bap89LDJ3s3qaV1VdfY9&#10;UMvyohWMcRXYXaWb5X8njcsjGkR3E++tDck9eiwRyF7/kXScchjsIJGdZuetDd0IAwe1RufLywrP&#10;4ddz9Pr5/lc/AAAA//8DAFBLAwQUAAYACAAAACEAiZRoTdwAAAAGAQAADwAAAGRycy9kb3ducmV2&#10;LnhtbEyPTU/DMAyG70j8h8iTuLF0dB9V13RCSCAOqNIG3LPGawuNU5qs7f495jROlvU+ev042022&#10;FQP2vnGkYDGPQCCVzjRUKfh4f75PQPigyejWESq4oIddfnuT6dS4kfY4HEIluIR8qhXUIXSplL6s&#10;0Wo/dx0SZyfXWx147Stpej1yuW3lQxStpdUN8YVad/hUY/l9OFsFP7S5fC7lkHwVRVi/vL5VhMWo&#10;1N1setyCCDiFKwx/+qwOOTsd3ZmMF62CeBUzyZM/4jjeLEEcGYsSkHkm/+vnvwAAAP//AwBQSwEC&#10;LQAUAAYACAAAACEAtoM4kv4AAADhAQAAEwAAAAAAAAAAAAAAAAAAAAAAW0NvbnRlbnRfVHlwZXNd&#10;LnhtbFBLAQItABQABgAIAAAAIQA4/SH/1gAAAJQBAAALAAAAAAAAAAAAAAAAAC8BAABfcmVscy8u&#10;cmVsc1BLAQItABQABgAIAAAAIQCPwJibKgIAAEcEAAAOAAAAAAAAAAAAAAAAAC4CAABkcnMvZTJv&#10;RG9jLnhtbFBLAQItABQABgAIAAAAIQCJlGhN3AAAAAYBAAAPAAAAAAAAAAAAAAAAAIQEAABkcnMv&#10;ZG93bnJldi54bWxQSwUGAAAAAAQABADzAAAAjQ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D74EF"/>
    <w:multiLevelType w:val="hybridMultilevel"/>
    <w:tmpl w:val="83C4688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0FB2ECA"/>
    <w:multiLevelType w:val="multilevel"/>
    <w:tmpl w:val="09625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5A1AA8"/>
    <w:multiLevelType w:val="multilevel"/>
    <w:tmpl w:val="ACD26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3E1CF8"/>
    <w:multiLevelType w:val="multilevel"/>
    <w:tmpl w:val="FBE89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8146AD"/>
    <w:multiLevelType w:val="multilevel"/>
    <w:tmpl w:val="3CD0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305"/>
    <w:rsid w:val="000172E6"/>
    <w:rsid w:val="00032497"/>
    <w:rsid w:val="000366C0"/>
    <w:rsid w:val="000531F0"/>
    <w:rsid w:val="00056687"/>
    <w:rsid w:val="00066DDD"/>
    <w:rsid w:val="0007650F"/>
    <w:rsid w:val="000961C3"/>
    <w:rsid w:val="000C71B0"/>
    <w:rsid w:val="000F0F8E"/>
    <w:rsid w:val="000F79EC"/>
    <w:rsid w:val="00102BBB"/>
    <w:rsid w:val="00107D41"/>
    <w:rsid w:val="001370AA"/>
    <w:rsid w:val="00162A3F"/>
    <w:rsid w:val="00170E5E"/>
    <w:rsid w:val="00182A51"/>
    <w:rsid w:val="00182B2B"/>
    <w:rsid w:val="001C1290"/>
    <w:rsid w:val="001D4771"/>
    <w:rsid w:val="002173C1"/>
    <w:rsid w:val="00217F16"/>
    <w:rsid w:val="00221FE0"/>
    <w:rsid w:val="0023741F"/>
    <w:rsid w:val="00244F9B"/>
    <w:rsid w:val="00272FAE"/>
    <w:rsid w:val="0027541B"/>
    <w:rsid w:val="00282895"/>
    <w:rsid w:val="002A047D"/>
    <w:rsid w:val="002A6DE3"/>
    <w:rsid w:val="002C4A38"/>
    <w:rsid w:val="002D6EED"/>
    <w:rsid w:val="002F1650"/>
    <w:rsid w:val="002F3FE5"/>
    <w:rsid w:val="00372DF5"/>
    <w:rsid w:val="00381B38"/>
    <w:rsid w:val="003A5BE4"/>
    <w:rsid w:val="003B28E0"/>
    <w:rsid w:val="003C4797"/>
    <w:rsid w:val="003C59DF"/>
    <w:rsid w:val="003E12A8"/>
    <w:rsid w:val="003F746D"/>
    <w:rsid w:val="00401134"/>
    <w:rsid w:val="00426DD9"/>
    <w:rsid w:val="0047644A"/>
    <w:rsid w:val="004C0B5D"/>
    <w:rsid w:val="004C3FFC"/>
    <w:rsid w:val="004C5E6E"/>
    <w:rsid w:val="004C680A"/>
    <w:rsid w:val="004D274B"/>
    <w:rsid w:val="004E5647"/>
    <w:rsid w:val="004F23EA"/>
    <w:rsid w:val="005453DF"/>
    <w:rsid w:val="005454EC"/>
    <w:rsid w:val="005B2AC9"/>
    <w:rsid w:val="005B6BA7"/>
    <w:rsid w:val="005D764E"/>
    <w:rsid w:val="005E7CE1"/>
    <w:rsid w:val="005F7B52"/>
    <w:rsid w:val="00630A1D"/>
    <w:rsid w:val="00655DF6"/>
    <w:rsid w:val="00671755"/>
    <w:rsid w:val="006B75E6"/>
    <w:rsid w:val="006C4B73"/>
    <w:rsid w:val="006F2D4B"/>
    <w:rsid w:val="0073254E"/>
    <w:rsid w:val="007745E8"/>
    <w:rsid w:val="007A32E0"/>
    <w:rsid w:val="007A3C57"/>
    <w:rsid w:val="007A4232"/>
    <w:rsid w:val="007C1847"/>
    <w:rsid w:val="00815304"/>
    <w:rsid w:val="008248DE"/>
    <w:rsid w:val="00836BD5"/>
    <w:rsid w:val="008A5CB9"/>
    <w:rsid w:val="009024C5"/>
    <w:rsid w:val="00902A41"/>
    <w:rsid w:val="00902F95"/>
    <w:rsid w:val="00932160"/>
    <w:rsid w:val="0094205B"/>
    <w:rsid w:val="00946010"/>
    <w:rsid w:val="00957EA4"/>
    <w:rsid w:val="009E1DCC"/>
    <w:rsid w:val="009F5415"/>
    <w:rsid w:val="00A200D5"/>
    <w:rsid w:val="00A209FC"/>
    <w:rsid w:val="00A22002"/>
    <w:rsid w:val="00A30D13"/>
    <w:rsid w:val="00A82D2A"/>
    <w:rsid w:val="00A8642E"/>
    <w:rsid w:val="00A94A1F"/>
    <w:rsid w:val="00AC5781"/>
    <w:rsid w:val="00AD4396"/>
    <w:rsid w:val="00AD6884"/>
    <w:rsid w:val="00AE7929"/>
    <w:rsid w:val="00B00B9D"/>
    <w:rsid w:val="00B461BA"/>
    <w:rsid w:val="00B5150F"/>
    <w:rsid w:val="00B56367"/>
    <w:rsid w:val="00B56664"/>
    <w:rsid w:val="00B722CE"/>
    <w:rsid w:val="00B748FB"/>
    <w:rsid w:val="00B80C8A"/>
    <w:rsid w:val="00B837F2"/>
    <w:rsid w:val="00B85045"/>
    <w:rsid w:val="00B9301D"/>
    <w:rsid w:val="00BC0356"/>
    <w:rsid w:val="00BE6C5D"/>
    <w:rsid w:val="00C05BE3"/>
    <w:rsid w:val="00C17A46"/>
    <w:rsid w:val="00C2513B"/>
    <w:rsid w:val="00C34BD1"/>
    <w:rsid w:val="00C459BC"/>
    <w:rsid w:val="00C70C1A"/>
    <w:rsid w:val="00C8305E"/>
    <w:rsid w:val="00C8358E"/>
    <w:rsid w:val="00C86BFF"/>
    <w:rsid w:val="00C86F5E"/>
    <w:rsid w:val="00C9255B"/>
    <w:rsid w:val="00CC1DBB"/>
    <w:rsid w:val="00CD75A2"/>
    <w:rsid w:val="00CF697F"/>
    <w:rsid w:val="00D13CE9"/>
    <w:rsid w:val="00D23CCE"/>
    <w:rsid w:val="00D51B8C"/>
    <w:rsid w:val="00D664B6"/>
    <w:rsid w:val="00D77576"/>
    <w:rsid w:val="00D85AD4"/>
    <w:rsid w:val="00D91F65"/>
    <w:rsid w:val="00DB4305"/>
    <w:rsid w:val="00DE55A8"/>
    <w:rsid w:val="00DF503A"/>
    <w:rsid w:val="00E14E3D"/>
    <w:rsid w:val="00E41C82"/>
    <w:rsid w:val="00E61D5E"/>
    <w:rsid w:val="00E674B5"/>
    <w:rsid w:val="00EA71A7"/>
    <w:rsid w:val="00EB4387"/>
    <w:rsid w:val="00EE0625"/>
    <w:rsid w:val="00EE5A55"/>
    <w:rsid w:val="00F036F7"/>
    <w:rsid w:val="00F039B5"/>
    <w:rsid w:val="00F323A8"/>
    <w:rsid w:val="00F44BC1"/>
    <w:rsid w:val="00F46E82"/>
    <w:rsid w:val="00F84ECF"/>
    <w:rsid w:val="00F86CD1"/>
    <w:rsid w:val="00F9192A"/>
    <w:rsid w:val="00F919C0"/>
    <w:rsid w:val="00FD02F5"/>
    <w:rsid w:val="00FE2EC6"/>
    <w:rsid w:val="00FF742A"/>
    <w:rsid w:val="02771624"/>
    <w:rsid w:val="0BB038A7"/>
    <w:rsid w:val="100B5CAA"/>
    <w:rsid w:val="10987141"/>
    <w:rsid w:val="16D72686"/>
    <w:rsid w:val="17982698"/>
    <w:rsid w:val="2F846708"/>
    <w:rsid w:val="34420437"/>
    <w:rsid w:val="40A32AE2"/>
    <w:rsid w:val="41E85B2C"/>
    <w:rsid w:val="4E2D223F"/>
    <w:rsid w:val="59FF6D4A"/>
    <w:rsid w:val="649A722E"/>
    <w:rsid w:val="69B84912"/>
    <w:rsid w:val="6CE427B5"/>
    <w:rsid w:val="6D997745"/>
    <w:rsid w:val="74052AC7"/>
    <w:rsid w:val="740D4C81"/>
    <w:rsid w:val="778E27E4"/>
    <w:rsid w:val="7914745C"/>
    <w:rsid w:val="79531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C82DFEE"/>
  <w15:docId w15:val="{80F2F107-768D-4DF0-A27F-4C41F1797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54E"/>
    <w:pPr>
      <w:ind w:hanging="1"/>
    </w:pPr>
    <w:rPr>
      <w:rFonts w:asciiTheme="minorHAnsi" w:eastAsiaTheme="minorEastAsia" w:hAnsiTheme="minorHAnsi" w:cstheme="minorBidi"/>
      <w:sz w:val="24"/>
      <w:szCs w:val="24"/>
      <w:lang w:eastAsia="zh-TW"/>
    </w:rPr>
  </w:style>
  <w:style w:type="paragraph" w:styleId="Heading1">
    <w:name w:val="heading 1"/>
    <w:basedOn w:val="Normal"/>
    <w:next w:val="Normal"/>
    <w:qFormat/>
    <w:rsid w:val="0073254E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73254E"/>
    <w:pPr>
      <w:keepNext/>
      <w:spacing w:line="480" w:lineRule="auto"/>
      <w:outlineLvl w:val="1"/>
    </w:pPr>
    <w:rPr>
      <w:rFonts w:ascii="Cambria" w:eastAsia="Cambria" w:hAnsi="Cambria" w:cs="Cambria"/>
      <w:b/>
      <w:bCs/>
      <w:sz w:val="48"/>
      <w:szCs w:val="48"/>
    </w:rPr>
  </w:style>
  <w:style w:type="paragraph" w:styleId="Heading3">
    <w:name w:val="heading 3"/>
    <w:basedOn w:val="Normal"/>
    <w:next w:val="Normal"/>
    <w:qFormat/>
    <w:rsid w:val="0073254E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73254E"/>
    <w:pPr>
      <w:keepNext/>
      <w:spacing w:line="720" w:lineRule="auto"/>
      <w:outlineLvl w:val="3"/>
    </w:pPr>
    <w:rPr>
      <w:rFonts w:ascii="Cambria" w:eastAsia="Cambria" w:hAnsi="Cambria" w:cs="Cambria"/>
      <w:sz w:val="36"/>
      <w:szCs w:val="36"/>
    </w:rPr>
  </w:style>
  <w:style w:type="paragraph" w:styleId="Heading5">
    <w:name w:val="heading 5"/>
    <w:basedOn w:val="Normal"/>
    <w:next w:val="Normal"/>
    <w:qFormat/>
    <w:rsid w:val="0073254E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qFormat/>
    <w:rsid w:val="0073254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qFormat/>
    <w:rsid w:val="0073254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itle">
    <w:name w:val="Title"/>
    <w:basedOn w:val="Normal"/>
    <w:next w:val="Normal"/>
    <w:qFormat/>
    <w:rsid w:val="0073254E"/>
    <w:pPr>
      <w:keepNext/>
      <w:keepLines/>
      <w:spacing w:before="480" w:after="120"/>
    </w:pPr>
    <w:rPr>
      <w:b/>
      <w:bCs/>
      <w:sz w:val="72"/>
      <w:szCs w:val="72"/>
    </w:rPr>
  </w:style>
  <w:style w:type="character" w:styleId="Strong">
    <w:name w:val="Strong"/>
    <w:basedOn w:val="DefaultParagraphFont"/>
    <w:uiPriority w:val="22"/>
    <w:qFormat/>
    <w:rsid w:val="0073254E"/>
    <w:rPr>
      <w:b/>
    </w:rPr>
  </w:style>
  <w:style w:type="character" w:styleId="Hyperlink">
    <w:name w:val="Hyperlink"/>
    <w:basedOn w:val="DefaultParagraphFont"/>
    <w:qFormat/>
    <w:rsid w:val="0073254E"/>
    <w:rPr>
      <w:color w:val="0000FF"/>
      <w:u w:val="single"/>
    </w:rPr>
  </w:style>
  <w:style w:type="table" w:customStyle="1" w:styleId="TableNormal0">
    <w:name w:val="TableNormal"/>
    <w:qFormat/>
    <w:rsid w:val="0073254E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0">
    <w:name w:val="_Style 10"/>
    <w:basedOn w:val="TableNormal0"/>
    <w:qFormat/>
    <w:rsid w:val="0073254E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1">
    <w:name w:val="_Style 11"/>
    <w:basedOn w:val="TableNormal0"/>
    <w:qFormat/>
    <w:rsid w:val="0073254E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2">
    <w:name w:val="_Style 12"/>
    <w:basedOn w:val="TableNormal0"/>
    <w:qFormat/>
    <w:rsid w:val="0073254E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3">
    <w:name w:val="_Style 13"/>
    <w:basedOn w:val="TableNormal0"/>
    <w:qFormat/>
    <w:rsid w:val="0073254E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4">
    <w:name w:val="_Style 14"/>
    <w:basedOn w:val="TableNormal0"/>
    <w:qFormat/>
    <w:rsid w:val="0073254E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5">
    <w:name w:val="_Style 15"/>
    <w:basedOn w:val="TableNormal0"/>
    <w:qFormat/>
    <w:rsid w:val="0073254E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6">
    <w:name w:val="_Style 16"/>
    <w:basedOn w:val="TableNormal0"/>
    <w:qFormat/>
    <w:rsid w:val="0073254E"/>
    <w:tblPr>
      <w:tblCellMar>
        <w:top w:w="0" w:type="dxa"/>
        <w:left w:w="98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rsid w:val="00CF69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F697F"/>
    <w:rPr>
      <w:rFonts w:asciiTheme="minorHAnsi" w:eastAsiaTheme="minorEastAsia" w:hAnsiTheme="minorHAnsi" w:cstheme="minorBidi"/>
      <w:sz w:val="24"/>
      <w:szCs w:val="24"/>
      <w:lang w:eastAsia="zh-TW"/>
    </w:rPr>
  </w:style>
  <w:style w:type="paragraph" w:styleId="Footer">
    <w:name w:val="footer"/>
    <w:basedOn w:val="Normal"/>
    <w:link w:val="FooterChar"/>
    <w:rsid w:val="00CF69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F697F"/>
    <w:rPr>
      <w:rFonts w:asciiTheme="minorHAnsi" w:eastAsiaTheme="minorEastAsia" w:hAnsiTheme="minorHAnsi" w:cstheme="minorBidi"/>
      <w:sz w:val="24"/>
      <w:szCs w:val="24"/>
      <w:lang w:eastAsia="zh-TW"/>
    </w:rPr>
  </w:style>
  <w:style w:type="paragraph" w:styleId="DocumentMap">
    <w:name w:val="Document Map"/>
    <w:basedOn w:val="Normal"/>
    <w:link w:val="DocumentMapChar"/>
    <w:rsid w:val="00AD4396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rsid w:val="00AD4396"/>
    <w:rPr>
      <w:rFonts w:eastAsiaTheme="minorEastAsia"/>
      <w:sz w:val="24"/>
      <w:szCs w:val="24"/>
      <w:lang w:eastAsia="zh-TW"/>
    </w:rPr>
  </w:style>
  <w:style w:type="character" w:customStyle="1" w:styleId="t286pc">
    <w:name w:val="t286pc"/>
    <w:basedOn w:val="DefaultParagraphFont"/>
    <w:rsid w:val="00B80C8A"/>
  </w:style>
  <w:style w:type="paragraph" w:styleId="ListParagraph">
    <w:name w:val="List Paragraph"/>
    <w:basedOn w:val="Normal"/>
    <w:uiPriority w:val="99"/>
    <w:rsid w:val="00B80C8A"/>
    <w:pPr>
      <w:ind w:leftChars="200" w:left="480"/>
    </w:pPr>
  </w:style>
  <w:style w:type="paragraph" w:styleId="NormalWeb">
    <w:name w:val="Normal (Web)"/>
    <w:basedOn w:val="Normal"/>
    <w:uiPriority w:val="99"/>
    <w:qFormat/>
    <w:rsid w:val="00D77576"/>
    <w:rPr>
      <w:rFonts w:ascii="Times New Roman" w:eastAsia="PMingLiU" w:hAnsi="Times New Roman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21925">
          <w:marLeft w:val="0"/>
          <w:marRight w:val="0"/>
          <w:marTop w:val="242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738">
              <w:marLeft w:val="0"/>
              <w:marRight w:val="0"/>
              <w:marTop w:val="242"/>
              <w:marBottom w:val="1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0439">
              <w:marLeft w:val="0"/>
              <w:marRight w:val="0"/>
              <w:marTop w:val="242"/>
              <w:marBottom w:val="1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07232">
              <w:marLeft w:val="0"/>
              <w:marRight w:val="0"/>
              <w:marTop w:val="242"/>
              <w:marBottom w:val="1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2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1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d.docs.live.net/2841d5068e7c8063/Desktop/churchinnyc.org/bible-study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F1BFD0-9127-4E72-ABCA-A4E5035E6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church in New York City</Company>
  <LinksUpToDate>false</LinksUpToDate>
  <CharactersWithSpaces>3976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h2265</dc:creator>
  <cp:lastModifiedBy>wendy</cp:lastModifiedBy>
  <cp:revision>13</cp:revision>
  <cp:lastPrinted>2026-07-23T22:59:00Z</cp:lastPrinted>
  <dcterms:created xsi:type="dcterms:W3CDTF">2026-08-07T20:23:00Z</dcterms:created>
  <dcterms:modified xsi:type="dcterms:W3CDTF">2026-08-07T21:55:00Z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The church in New York City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aveMark">
    <vt:lpwstr>NoID</vt:lpwstr>
  </property>
  <property fmtid="{D5CDD505-2E9C-101B-9397-08002B2CF9AE}" pid="8" name="ScaleCrop">
    <vt:lpwstr>false</vt:lpwstr>
  </property>
  <property fmtid="{D5CDD505-2E9C-101B-9397-08002B2CF9AE}" pid="9" name="ShareDoc">
    <vt:lpwstr>false</vt:lpwstr>
  </property>
  <property fmtid="{D5CDD505-2E9C-101B-9397-08002B2CF9AE}" pid="10" name="__Grammarly_42___1">
    <vt:lpwstr>__Grammarly_42___1</vt:lpwstr>
  </property>
  <property fmtid="{D5CDD505-2E9C-101B-9397-08002B2CF9AE}" pid="11" name="__Grammarly_42____i">
    <vt:lpwstr>__Grammarly_42____i</vt:lpwstr>
  </property>
  <property fmtid="{D5CDD505-2E9C-101B-9397-08002B2CF9AE}" pid="12" name="KSOProductBuildVer">
    <vt:lpwstr>2052-12.1.0.26895</vt:lpwstr>
  </property>
  <property fmtid="{D5CDD505-2E9C-101B-9397-08002B2CF9AE}" pid="13" name="ICV">
    <vt:lpwstr>E958DEC9A09D46958AD388AD5B05F1DA_13</vt:lpwstr>
  </property>
  <property fmtid="{D5CDD505-2E9C-101B-9397-08002B2CF9AE}" pid="14" name="KSOTemplateDocerSaveRecord">
    <vt:lpwstr>eyJoZGlkIjoiMjRmNGM5MGEzYzA0MjMxNDg3NzdkZTZlZjRhNDE2ZjYiLCJ1c2VySWQiOiIxNDEwMzM3NTAzIn0=</vt:lpwstr>
  </property>
</Properties>
</file>