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8" w:rsidRPr="00DE0B98" w:rsidRDefault="00DE0B98" w:rsidP="00DE0B98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생활에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있어서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깨어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있고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봉사에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있어서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신실함</w:t>
      </w:r>
    </w:p>
    <w:bookmarkEnd w:id="0"/>
    <w:p w:rsidR="006D30EE" w:rsidRPr="00DE0B98" w:rsidRDefault="00B35F9C" w:rsidP="00DE0B9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:rsidR="009708E8" w:rsidRPr="00DE0B98" w:rsidRDefault="009708E8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25:1-4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천국은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들고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신랑을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맞으러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다섯은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어리석고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다섯은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현명하였습니다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가져갈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가져가지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않았으나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그릇에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가져갔기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20:27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등이라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존재의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살핀다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8:9, 16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2:15-16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순결하게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어그러지고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비뚤어진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발광체들로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빛나서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밝히십시오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달리지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수고하지도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않았다는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자랑하도록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고후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DE0B98" w:rsidRDefault="009708E8" w:rsidP="00DE0B9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순결한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처녀들로서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맞으러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내주뿐만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노인이지만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목전에서도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214-215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20:27).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등불로서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5:14-16,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2:15-16),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돌리기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짊어진다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처녀들로서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놀이를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스포츠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현명하였습니다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수이며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9:21, 23-24),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8:9, 16),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타오르게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있더라도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확장되셔야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무관심하다면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215-218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63-64</w:t>
      </w:r>
    </w:p>
    <w:p w:rsidR="00A54FBC" w:rsidRPr="00DE0B98" w:rsidRDefault="00A54FBC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:rsidR="008945BA" w:rsidRPr="00DE0B98" w:rsidRDefault="00B35F9C" w:rsidP="00DE0B9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DE0B98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A12D2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27</w:t>
      </w:r>
      <w:r w:rsidR="00097D0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5:17-19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깨달으십시오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취하지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취하는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방탕하게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충만해지십시오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찬송과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노래로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화답하고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노래하며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읊고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쓰기에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충분하지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듯하니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차라리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사십시오</w:t>
      </w:r>
      <w:r w:rsidRPr="00DE0B98">
        <w:rPr>
          <w:rFonts w:ascii="Dotum" w:eastAsia="Dotum" w:hAnsi="Dotum"/>
          <w:color w:val="333333"/>
          <w:sz w:val="22"/>
          <w:szCs w:val="22"/>
        </w:rPr>
        <w:t>.’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권면한다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제련한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금을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흰옷을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입음으로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벌거벗은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수치가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안약을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발라서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보도록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DE0B98">
        <w:rPr>
          <w:rFonts w:ascii="Dotum" w:eastAsia="Dotum" w:hAnsi="Dotum"/>
          <w:color w:val="333333"/>
          <w:sz w:val="22"/>
          <w:szCs w:val="22"/>
        </w:rPr>
        <w:t>.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스룹바벨에게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DE0B98">
        <w:rPr>
          <w:rFonts w:ascii="Dotum" w:eastAsia="Dotum" w:hAnsi="Dotum"/>
          <w:color w:val="333333"/>
          <w:sz w:val="22"/>
          <w:szCs w:val="22"/>
        </w:rPr>
        <w:t>. ‘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능력으로도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힘으로도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영으로만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사용하여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찬송과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노래들로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찬송함으로써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3:16-17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성경은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내쉬신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가책받게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바로잡고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교육하는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데에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유익합니다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성경은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준비되게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DE0B98" w:rsidRDefault="00317790" w:rsidP="00DE0B9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쓰기에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듯하니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차라리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사람들에게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하였습니다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몰라도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해로운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후에라도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220-221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있느냐이다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등불이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25:8)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채워짐으로써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이르시도록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침투하시도록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깨어있는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죄인들이었던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믿자마자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거듭났으며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적시심으로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혼까지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침투하실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적셔졌는가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피곤하고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전화하고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통화를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600, 602-603, 605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A54FBC" w:rsidRPr="00DE0B98" w:rsidRDefault="00A54FBC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DE0B98" w:rsidRDefault="00B35F9C" w:rsidP="00DE0B9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DE0B98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097D0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4:30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슬프시게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구속의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5:16-19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감사하십시오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가지신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뜻이기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끄지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힘쓰고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감사하는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133:1-3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보라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형제들이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연합하여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얼마나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즐거운가</w:t>
      </w:r>
      <w:r w:rsidRPr="00DE0B98">
        <w:rPr>
          <w:rFonts w:ascii="Dotum" w:eastAsia="Dotum" w:hAnsi="Dotum"/>
          <w:color w:val="333333"/>
          <w:sz w:val="22"/>
          <w:szCs w:val="22"/>
        </w:rPr>
        <w:t>!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머리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아론의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흘러서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옷단에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흘러내림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같고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헤르몬의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이슬이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시온의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산들에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같아라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명하셨으니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생명이라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5:25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위해서도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DE0B98" w:rsidRDefault="00317790" w:rsidP="00DE0B9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이곳에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있게하심에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할수록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먹으면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줄어들어서는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612-613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합하셨기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기뻐하신다는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끄기까지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5:19).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내버려두시라고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끄는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축적할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처신하려면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통화하는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신문을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흘려보내거나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활용하는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짧기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쇼핑하고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일찍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들어가느냐는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시각부터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하룻밤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일생의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proofErr w:type="gramEnd"/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638-639, 641-642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A54FBC" w:rsidRPr="00DE0B98" w:rsidRDefault="00A54FBC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046B56" w:rsidRPr="00DE0B98" w:rsidRDefault="00ED77F0" w:rsidP="00DE0B9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E0B98">
        <w:rPr>
          <w:rFonts w:ascii="Dotum" w:eastAsia="Dotum" w:hAnsi="Dotum"/>
          <w:b/>
          <w:sz w:val="22"/>
          <w:szCs w:val="22"/>
        </w:rPr>
        <w:lastRenderedPageBreak/>
        <w:t>5</w:t>
      </w:r>
      <w:r w:rsidR="00097D06" w:rsidRPr="00DE0B98">
        <w:rPr>
          <w:rFonts w:ascii="Dotum" w:eastAsia="Dotum" w:hAnsi="Dotum"/>
          <w:b/>
          <w:sz w:val="22"/>
          <w:szCs w:val="22"/>
        </w:rPr>
        <w:t>/</w:t>
      </w:r>
      <w:r w:rsidR="00DE0B98" w:rsidRPr="00DE0B98">
        <w:rPr>
          <w:rFonts w:ascii="Dotum" w:eastAsia="Dotum" w:hAnsi="Dotum"/>
          <w:b/>
          <w:sz w:val="22"/>
          <w:szCs w:val="22"/>
        </w:rPr>
        <w:t>29</w:t>
      </w:r>
      <w:r w:rsidR="00097D06" w:rsidRPr="00DE0B9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E0B98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25:14-15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천국은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타국으로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떠나면서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노예들을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불러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소유를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노예들에게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각자의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재능에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주고서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타국으로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떠났습니다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12:6-8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정도에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섬기는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섬기는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권유하는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권유하는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신실하십시오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단순하게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인도하는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부지런하게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베푸는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즐겁게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가지이지만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다양한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맡은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청지기들로서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공급하십시오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DE0B98" w:rsidRDefault="00BB096F" w:rsidP="00DE0B98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25:14-30)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맡겼다고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7:22-23,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값을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65, 228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12:6,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12:4,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1:6).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됨으로써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조화를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존재인지와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관련해서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신랑이시지만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밑바닥부터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필요없다는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남겼다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외적으로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활동적이어야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활동적이어서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뒤집지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7:8)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숯처럼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뒤집은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전병이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쉰다면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65, 226-229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65-66</w:t>
      </w:r>
    </w:p>
    <w:p w:rsidR="00A54FBC" w:rsidRPr="00DE0B98" w:rsidRDefault="00A54FBC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DE0B98" w:rsidRDefault="00ED77F0" w:rsidP="00DE0B9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/>
          <w:b/>
          <w:sz w:val="22"/>
          <w:szCs w:val="22"/>
          <w:lang w:eastAsia="ko-KR"/>
        </w:rPr>
        <w:t>5</w:t>
      </w:r>
      <w:r w:rsidR="002F4291" w:rsidRPr="00DE0B98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/>
          <w:b/>
          <w:sz w:val="22"/>
          <w:szCs w:val="22"/>
          <w:lang w:eastAsia="ko-KR"/>
        </w:rPr>
        <w:t>30</w:t>
      </w:r>
      <w:r w:rsidR="00B86868" w:rsidRPr="00DE0B98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sz w:val="22"/>
          <w:szCs w:val="22"/>
          <w:lang w:eastAsia="ko-KR"/>
        </w:rPr>
        <w:t>금요일</w:t>
      </w:r>
    </w:p>
    <w:p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24:45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신실하고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식구들에게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DE0B98">
        <w:rPr>
          <w:rFonts w:ascii="Dotum" w:eastAsia="Dotum" w:hAnsi="Dotum"/>
          <w:color w:val="333333"/>
          <w:sz w:val="22"/>
          <w:szCs w:val="22"/>
        </w:rPr>
        <w:t>?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14:31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사람씩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함으로써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배우고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격려를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14:1, 3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더욱이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사모하되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특별히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격려하며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위로하는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21:17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DE0B98">
        <w:rPr>
          <w:rFonts w:ascii="Dotum" w:eastAsia="Dotum" w:hAnsi="Dotum"/>
          <w:color w:val="333333"/>
          <w:sz w:val="22"/>
          <w:szCs w:val="22"/>
        </w:rPr>
        <w:t>.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요한의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시몬이여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번째로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DE0B98">
        <w:rPr>
          <w:rFonts w:ascii="Dotum" w:eastAsia="Dotum" w:hAnsi="Dotum"/>
          <w:color w:val="333333"/>
          <w:sz w:val="22"/>
          <w:szCs w:val="22"/>
        </w:rPr>
        <w:t>?”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하시므로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근심하며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DE0B98">
        <w:rPr>
          <w:rFonts w:ascii="Dotum" w:eastAsia="Dotum" w:hAnsi="Dotum"/>
          <w:color w:val="333333"/>
          <w:sz w:val="22"/>
          <w:szCs w:val="22"/>
        </w:rPr>
        <w:t>.”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DE0B98">
        <w:rPr>
          <w:rFonts w:ascii="Dotum" w:eastAsia="Dotum" w:hAnsi="Dotum"/>
          <w:color w:val="333333"/>
          <w:sz w:val="22"/>
          <w:szCs w:val="22"/>
        </w:rPr>
        <w:t>.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먹이십시오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13:3-5, 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먹이기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소유를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줄지라도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내줄지라도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참고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친절하고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시기하지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뽐내지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교만하지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무례히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행동하지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성내지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잘못을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없어지지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쓸모없게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언어들로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지식도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쓸모없게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/>
          <w:sz w:val="22"/>
          <w:szCs w:val="22"/>
        </w:rPr>
        <w:t>---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51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618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실행이라고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설교자들이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팝콘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불렀다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팝콘이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잇달아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14:24, 26, 29-32).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의자에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제때인지를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차린다면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점심과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빵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쓸모없는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직장에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익숙하다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게을러서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빵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근면해야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근면한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근면함과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불성실함은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게으름과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화요일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금요일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섬겨야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의무를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능력과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재주와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617-619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DE0B9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8-9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35F9C" w:rsidRPr="00DE0B98" w:rsidRDefault="00B35F9C" w:rsidP="00DE0B9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:rsidR="00A13765" w:rsidRPr="00DE0B98" w:rsidRDefault="00ED77F0" w:rsidP="00DE0B9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>31</w:t>
      </w:r>
      <w:r w:rsidR="00097D06"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24:48-49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48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악한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노예가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마음속으로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더디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오실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49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때리기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시작하고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술꾼들과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어울려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마신다면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25:18-19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나가서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돈을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감추어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두었습니다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오랜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지난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노예들의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돌아와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그들과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결산하였는데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15:10, 58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지금의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은혜로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것이니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헛되지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않았던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사도들보다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수고하였습니다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나와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함께한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은혜였습니다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58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견고하여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흔들리지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말며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아는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수고가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헛되지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살전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5:12-14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당부합니다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수고하고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인도하며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훈계하는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존중하십시오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사랑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극진히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존경하십시오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사이에서도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화평하게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지내십시오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권유합니다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무질서하게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훈계하며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마음이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약한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위로하고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연약한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붙들어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주며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오래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참으십시오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DE0B98" w:rsidRDefault="00F175BD" w:rsidP="00DE0B98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/>
          <w:sz w:val="22"/>
          <w:szCs w:val="22"/>
        </w:rPr>
        <w:t>---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24:45),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(25:20, 22).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proofErr w:type="gramStart"/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proofErr w:type="gramEnd"/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24:49).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폭로할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폭로되었다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proofErr w:type="gramEnd"/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648-649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24:49)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떠내려가고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현시대에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무감각해져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25:18).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땅은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한마디조차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파묻게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죄인들로도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가겠습니다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확산시키기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변절의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인쇄되고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출판되었다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먹여야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남겼다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손실이나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지어졌다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쾌락을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파묻혀서는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손주들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전문가가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젊은이들이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구멍을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649-650, 654-657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,10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4F5906" w:rsidRPr="00DE0B98" w:rsidRDefault="004F5906" w:rsidP="00DE0B98">
      <w:pPr>
        <w:pStyle w:val="NoSpacing"/>
        <w:tabs>
          <w:tab w:val="left" w:pos="360"/>
        </w:tabs>
        <w:spacing w:after="80"/>
        <w:ind w:left="288"/>
        <w:jc w:val="both"/>
        <w:rPr>
          <w:rFonts w:ascii="Dotum" w:eastAsia="Dotum" w:hAnsi="Dotum"/>
          <w:sz w:val="22"/>
          <w:szCs w:val="22"/>
          <w:lang w:eastAsia="ko-KR"/>
        </w:rPr>
      </w:pPr>
    </w:p>
    <w:p w:rsidR="00DE0B98" w:rsidRDefault="00244FEE" w:rsidP="00DE0B9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추가로</w:t>
      </w:r>
      <w:r w:rsidRPr="00DE0B98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읽을</w:t>
      </w:r>
      <w:r w:rsidRPr="00DE0B98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말씀</w:t>
      </w:r>
      <w:r w:rsidRPr="00DE0B98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: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,1985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 5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,10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002C60" w:rsidRPr="00DE0B98" w:rsidRDefault="00DE0B98" w:rsidP="00DE0B9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br w:type="column"/>
      </w:r>
      <w:r w:rsidRPr="00DE0B98">
        <w:rPr>
          <w:rFonts w:ascii="Dotum" w:eastAsia="Dotum" w:hAnsi="Dotum"/>
          <w:b/>
          <w:sz w:val="22"/>
          <w:szCs w:val="22"/>
        </w:rPr>
        <w:lastRenderedPageBreak/>
        <w:t>6</w:t>
      </w:r>
      <w:r w:rsidR="00002C60" w:rsidRPr="00DE0B98">
        <w:rPr>
          <w:rFonts w:ascii="Dotum" w:eastAsia="Dotum" w:hAnsi="Dotum"/>
          <w:b/>
          <w:sz w:val="22"/>
          <w:szCs w:val="22"/>
        </w:rPr>
        <w:t>/</w:t>
      </w:r>
      <w:r w:rsidRPr="00DE0B98">
        <w:rPr>
          <w:rFonts w:ascii="Dotum" w:eastAsia="Dotum" w:hAnsi="Dotum"/>
          <w:b/>
          <w:sz w:val="22"/>
          <w:szCs w:val="22"/>
        </w:rPr>
        <w:t>1</w:t>
      </w:r>
      <w:r w:rsidR="00002C60" w:rsidRPr="00DE0B98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DE0B98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:rsidR="00002C60" w:rsidRPr="00DE0B98" w:rsidRDefault="00002C6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벧전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4:7-11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만물의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마지막이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가까웠습니다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맑은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생각으로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기도하십시오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무엇보다도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뜨겁게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사랑이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허다한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죄들을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덮기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불평하지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말고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대접하십시오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다양한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맡은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청지기들로서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공급하십시오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전하려는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말씀으로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전하고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공급하시는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힘으로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봉사하십시오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일에서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영광스럽게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되시도록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하기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권능이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영원무궁히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133:1-3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보라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형제들이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연합하여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거하는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좋고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즐거운가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!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머리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위의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좋은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아론의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흘러서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옷단에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흘러내림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같고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헤르몬의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이슬이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시온의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산들에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내림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같아라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거기서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복을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명하셨으니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  <w:lang w:eastAsia="ko-KR"/>
        </w:rPr>
        <w:t>생명이라</w:t>
      </w:r>
      <w:r w:rsidRPr="00DE0B9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DE0B98" w:rsidRDefault="00B35F9C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B35F9C" w:rsidRPr="00DE0B98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C3" w:rsidRDefault="000446C3" w:rsidP="001F31D3">
      <w:r>
        <w:separator/>
      </w:r>
    </w:p>
  </w:endnote>
  <w:endnote w:type="continuationSeparator" w:id="0">
    <w:p w:rsidR="000446C3" w:rsidRDefault="000446C3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738D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738D1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F738D1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F738D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738D1">
      <w:rPr>
        <w:sz w:val="20"/>
        <w:szCs w:val="20"/>
      </w:rPr>
      <w:fldChar w:fldCharType="separate"/>
    </w:r>
    <w:r w:rsidR="00414F94">
      <w:rPr>
        <w:noProof/>
        <w:sz w:val="20"/>
        <w:szCs w:val="20"/>
      </w:rPr>
      <w:t>7</w:t>
    </w:r>
    <w:r w:rsidR="00F738D1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738D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738D1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F738D1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C3" w:rsidRDefault="000446C3" w:rsidP="001F31D3">
      <w:r>
        <w:separator/>
      </w:r>
    </w:p>
  </w:footnote>
  <w:footnote w:type="continuationSeparator" w:id="0">
    <w:p w:rsidR="000446C3" w:rsidRDefault="000446C3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F738D1" w:rsidP="0077701A">
    <w:pPr>
      <w:pStyle w:val="Header"/>
      <w:jc w:val="center"/>
    </w:pPr>
    <w:r>
      <w:rPr>
        <w:noProof/>
      </w:rPr>
      <w:pict>
        <v:line id="Straight Connector 3" o:spid="_x0000_s1027" style="position:absolute;left:0;text-align:left;z-index:251713024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F738D1" w:rsidP="00704E63">
    <w:pPr>
      <w:pStyle w:val="Header"/>
      <w:jc w:val="center"/>
      <w:rPr>
        <w:sz w:val="19"/>
        <w:szCs w:val="19"/>
        <w:lang w:eastAsia="ko-KR"/>
      </w:rPr>
    </w:pPr>
    <w:r w:rsidRPr="00F738D1">
      <w:rPr>
        <w:noProof/>
      </w:rPr>
      <w:pict>
        <v:line id="Straight Connector 2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DE0B98">
      <w:rPr>
        <w:rFonts w:ascii="Batang" w:eastAsia="Batang" w:hAnsi="Batang" w:cs="Batang"/>
        <w:b/>
        <w:bCs/>
        <w:sz w:val="19"/>
        <w:szCs w:val="19"/>
        <w:lang w:eastAsia="ko-KR"/>
      </w:rPr>
      <w:t>6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May</w:t>
    </w:r>
    <w:r w:rsidR="00FE28C5">
      <w:rPr>
        <w:sz w:val="19"/>
        <w:szCs w:val="19"/>
        <w:lang w:eastAsia="ko-KR"/>
      </w:rPr>
      <w:t xml:space="preserve"> </w:t>
    </w:r>
    <w:r w:rsidR="00DE0B98">
      <w:rPr>
        <w:sz w:val="19"/>
        <w:szCs w:val="19"/>
        <w:lang w:eastAsia="ko-KR"/>
      </w:rPr>
      <w:t>26</w:t>
    </w:r>
    <w:r w:rsidR="00294D45">
      <w:rPr>
        <w:sz w:val="19"/>
        <w:szCs w:val="19"/>
        <w:lang w:eastAsia="ko-KR"/>
      </w:rPr>
      <w:t>-</w:t>
    </w:r>
    <w:r w:rsidR="00DE0B98">
      <w:rPr>
        <w:sz w:val="19"/>
        <w:szCs w:val="19"/>
        <w:lang w:eastAsia="ko-KR"/>
      </w:rPr>
      <w:t>June 1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F738D1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F738D1">
      <w:rPr>
        <w:noProof/>
      </w:rPr>
      <w:pict>
        <v:line id="Straight Connector 1" o:spid="_x0000_s1025" style="position:absolute;left:0;text-align:left;z-index:251717120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4F94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8D1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F7D58-B11F-4E17-8ECB-620D2671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2025-05-25T13:27:00Z</cp:lastPrinted>
  <dcterms:created xsi:type="dcterms:W3CDTF">2025-05-25T13:28:00Z</dcterms:created>
  <dcterms:modified xsi:type="dcterms:W3CDTF">2025-05-25T13:28:00Z</dcterms:modified>
</cp:coreProperties>
</file>