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C74" w:rsidRPr="00A70C74" w:rsidRDefault="00A70C74" w:rsidP="00A70C74">
      <w:pPr>
        <w:shd w:val="clear" w:color="auto" w:fill="FFF1A8"/>
        <w:spacing w:line="240" w:lineRule="auto"/>
        <w:ind w:right="1185"/>
        <w:rPr>
          <w:rFonts w:ascii="Arial" w:eastAsia="Times New Roman" w:hAnsi="Arial" w:cs="Arial"/>
          <w:b/>
          <w:bCs/>
          <w:color w:val="555555"/>
          <w:sz w:val="19"/>
          <w:szCs w:val="19"/>
        </w:rPr>
      </w:pPr>
    </w:p>
    <w:tbl>
      <w:tblPr>
        <w:tblW w:w="5000" w:type="pct"/>
        <w:jc w:val="center"/>
        <w:shd w:val="clear" w:color="auto" w:fill="FFFFFF"/>
        <w:tblCellMar>
          <w:left w:w="0" w:type="dxa"/>
          <w:right w:w="0" w:type="dxa"/>
        </w:tblCellMar>
        <w:tblLook w:val="04A0" w:firstRow="1" w:lastRow="0" w:firstColumn="1" w:lastColumn="0" w:noHBand="0" w:noVBand="1"/>
      </w:tblPr>
      <w:tblGrid>
        <w:gridCol w:w="9360"/>
      </w:tblGrid>
      <w:tr w:rsidR="00A70C74" w:rsidRPr="00A70C74" w:rsidTr="00A70C74">
        <w:trPr>
          <w:jc w:val="center"/>
        </w:trPr>
        <w:tc>
          <w:tcPr>
            <w:tcW w:w="5000" w:type="pct"/>
            <w:tcBorders>
              <w:top w:val="single" w:sz="12" w:space="0" w:color="2D5C2B"/>
            </w:tcBorders>
            <w:shd w:val="clear" w:color="auto" w:fill="FFFFFF"/>
            <w:tcMar>
              <w:top w:w="150" w:type="dxa"/>
              <w:left w:w="150" w:type="dxa"/>
              <w:bottom w:w="150" w:type="dxa"/>
              <w:right w:w="150" w:type="dxa"/>
            </w:tcMar>
            <w:hideMark/>
          </w:tcPr>
          <w:tbl>
            <w:tblPr>
              <w:tblW w:w="5000" w:type="pct"/>
              <w:tblBorders>
                <w:top w:val="single" w:sz="12" w:space="0" w:color="2C5C2B"/>
                <w:left w:val="single" w:sz="12" w:space="0" w:color="2C5C2B"/>
                <w:bottom w:val="single" w:sz="12" w:space="0" w:color="2C5C2B"/>
                <w:right w:val="single" w:sz="12" w:space="0" w:color="2C5C2B"/>
              </w:tblBorders>
              <w:tblCellMar>
                <w:left w:w="0" w:type="dxa"/>
                <w:right w:w="0" w:type="dxa"/>
              </w:tblCellMar>
              <w:tblLook w:val="04A0" w:firstRow="1" w:lastRow="0" w:firstColumn="1" w:lastColumn="0" w:noHBand="0" w:noVBand="1"/>
            </w:tblPr>
            <w:tblGrid>
              <w:gridCol w:w="9030"/>
            </w:tblGrid>
            <w:tr w:rsidR="00A70C74" w:rsidRPr="00A70C74">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0" w:type="dxa"/>
                                <w:left w:w="270" w:type="dxa"/>
                                <w:bottom w:w="135" w:type="dxa"/>
                                <w:right w:w="270" w:type="dxa"/>
                              </w:tcMar>
                              <w:hideMark/>
                            </w:tcPr>
                            <w:p w:rsidR="00A70C74" w:rsidRPr="00A70C74" w:rsidRDefault="00A70C74" w:rsidP="00A70C74">
                              <w:pPr>
                                <w:spacing w:after="0" w:line="300" w:lineRule="auto"/>
                                <w:outlineLvl w:val="1"/>
                                <w:rPr>
                                  <w:rFonts w:ascii="Helvetica" w:eastAsia="Times New Roman" w:hAnsi="Helvetica" w:cs="Helvetica"/>
                                  <w:b/>
                                  <w:bCs/>
                                  <w:color w:val="202020"/>
                                  <w:kern w:val="36"/>
                                  <w:sz w:val="39"/>
                                  <w:szCs w:val="39"/>
                                </w:rPr>
                              </w:pPr>
                              <w:r w:rsidRPr="00A70C74">
                                <w:rPr>
                                  <w:rFonts w:ascii="Helvetica" w:eastAsia="Times New Roman" w:hAnsi="Helvetica" w:cs="Helvetica"/>
                                  <w:b/>
                                  <w:bCs/>
                                  <w:color w:val="2F4F4F"/>
                                  <w:kern w:val="36"/>
                                  <w:sz w:val="39"/>
                                  <w:szCs w:val="39"/>
                                </w:rPr>
                                <w:t>Stewardship - </w:t>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70C74" w:rsidRPr="00A70C74">
                          <w:tc>
                            <w:tcPr>
                              <w:tcW w:w="0" w:type="auto"/>
                              <w:hideMark/>
                            </w:tcPr>
                            <w:p w:rsidR="00A70C74" w:rsidRPr="00A70C74" w:rsidRDefault="00A70C74" w:rsidP="00A70C74">
                              <w:pPr>
                                <w:spacing w:after="0" w:line="240" w:lineRule="auto"/>
                                <w:rPr>
                                  <w:rFonts w:ascii="Arial" w:eastAsia="Times New Roman" w:hAnsi="Arial" w:cs="Arial"/>
                                  <w:sz w:val="24"/>
                                  <w:szCs w:val="24"/>
                                </w:rPr>
                              </w:pPr>
                              <w:r w:rsidRPr="00A70C74">
                                <w:rPr>
                                  <w:rFonts w:ascii="Arial" w:eastAsia="Times New Roman" w:hAnsi="Arial" w:cs="Arial"/>
                                  <w:noProof/>
                                  <w:sz w:val="24"/>
                                  <w:szCs w:val="24"/>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5695950" cy="3810000"/>
                                    <wp:effectExtent l="0" t="0" r="0" b="0"/>
                                    <wp:wrapSquare wrapText="bothSides"/>
                                    <wp:docPr id="2" name="Picture 2" descr="https://ci3.googleusercontent.com/proxy/c2uYwtwvZtwE4507hvqg9e7fdIQshqBZebBcnpl0R5g6clwMIdIp_bUDejVQr23SpJuNR3gjFVoxBQMuIY-fzpUNEbmSY6dZxj2xREfmmtCSR--in53kHeuavL5SJKy_FZBVeo4DwD1gbdfWPw8WTcOmjvDzp9Z5jwdcch8=s0-d-e1-ft#https://gallery.mailchimp.com/441eb30815b9928ba694efa4b/images/4a494db8-5372-40d2-a229-3537294b29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3.googleusercontent.com/proxy/c2uYwtwvZtwE4507hvqg9e7fdIQshqBZebBcnpl0R5g6clwMIdIp_bUDejVQr23SpJuNR3gjFVoxBQMuIY-fzpUNEbmSY6dZxj2xREfmmtCSR--in53kHeuavL5SJKy_FZBVeo4DwD1gbdfWPw8WTcOmjvDzp9Z5jwdcch8=s0-d-e1-ft#https://gallery.mailchimp.com/441eb30815b9928ba694efa4b/images/4a494db8-5372-40d2-a229-3537294b292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95950" cy="38100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0" w:type="dxa"/>
                                <w:left w:w="270" w:type="dxa"/>
                                <w:bottom w:w="135" w:type="dxa"/>
                                <w:right w:w="270" w:type="dxa"/>
                              </w:tcMar>
                              <w:hideMark/>
                            </w:tcPr>
                            <w:p w:rsidR="00A70C74" w:rsidRPr="00A70C74" w:rsidRDefault="00A70C74" w:rsidP="00A70C74">
                              <w:pPr>
                                <w:spacing w:after="0" w:line="300" w:lineRule="auto"/>
                                <w:outlineLvl w:val="1"/>
                                <w:rPr>
                                  <w:rFonts w:ascii="Helvetica" w:eastAsia="Times New Roman" w:hAnsi="Helvetica" w:cs="Helvetica"/>
                                  <w:b/>
                                  <w:bCs/>
                                  <w:color w:val="202020"/>
                                  <w:kern w:val="36"/>
                                  <w:sz w:val="39"/>
                                  <w:szCs w:val="39"/>
                                </w:rPr>
                              </w:pPr>
                              <w:r w:rsidRPr="00A70C74">
                                <w:rPr>
                                  <w:rFonts w:ascii="Helvetica" w:eastAsia="Times New Roman" w:hAnsi="Helvetica" w:cs="Helvetica"/>
                                  <w:b/>
                                  <w:bCs/>
                                  <w:color w:val="202020"/>
                                  <w:kern w:val="36"/>
                                  <w:sz w:val="36"/>
                                  <w:szCs w:val="36"/>
                                </w:rPr>
                                <w:t>Conference with Bro Ricky Acosta - Feb 2018</w:t>
                              </w:r>
                              <w:r w:rsidRPr="00A70C74">
                                <w:rPr>
                                  <w:rFonts w:ascii="Helvetica" w:eastAsia="Times New Roman" w:hAnsi="Helvetica" w:cs="Helvetica"/>
                                  <w:b/>
                                  <w:bCs/>
                                  <w:color w:val="202020"/>
                                  <w:kern w:val="36"/>
                                  <w:sz w:val="39"/>
                                  <w:szCs w:val="39"/>
                                </w:rPr>
                                <w:t> </w:t>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r w:rsidR="00A70C74" w:rsidRPr="00A70C74">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0" w:type="dxa"/>
                                <w:left w:w="270" w:type="dxa"/>
                                <w:bottom w:w="135" w:type="dxa"/>
                                <w:right w:w="270" w:type="dxa"/>
                              </w:tcMar>
                              <w:hideMark/>
                            </w:tcPr>
                            <w:p w:rsidR="00A70C74" w:rsidRPr="00A70C74" w:rsidRDefault="00A70C74" w:rsidP="00A70C74">
                              <w:pPr>
                                <w:spacing w:before="150" w:after="150" w:line="360" w:lineRule="auto"/>
                                <w:jc w:val="center"/>
                                <w:rPr>
                                  <w:rFonts w:ascii="Helvetica" w:eastAsia="Times New Roman" w:hAnsi="Helvetica" w:cs="Helvetica"/>
                                  <w:color w:val="202020"/>
                                  <w:sz w:val="24"/>
                                  <w:szCs w:val="24"/>
                                </w:rPr>
                              </w:pPr>
                              <w:r w:rsidRPr="00A70C74">
                                <w:rPr>
                                  <w:rFonts w:ascii="Helvetica" w:eastAsia="Times New Roman" w:hAnsi="Helvetica" w:cs="Helvetica"/>
                                  <w:b/>
                                  <w:bCs/>
                                  <w:color w:val="202020"/>
                                  <w:sz w:val="27"/>
                                  <w:szCs w:val="27"/>
                                </w:rPr>
                                <w:t>THE PRACTICE OF FELLOWSHIP WITH GOD</w:t>
                              </w:r>
                            </w:p>
                            <w:p w:rsidR="00A70C74" w:rsidRPr="00A70C74" w:rsidRDefault="00A70C74" w:rsidP="00A70C74">
                              <w:pPr>
                                <w:spacing w:after="0" w:line="360" w:lineRule="auto"/>
                                <w:rPr>
                                  <w:rFonts w:ascii="Helvetica" w:eastAsia="Times New Roman" w:hAnsi="Helvetica" w:cs="Helvetica"/>
                                  <w:color w:val="202020"/>
                                  <w:sz w:val="24"/>
                                  <w:szCs w:val="24"/>
                                </w:rPr>
                              </w:pPr>
                              <w:r w:rsidRPr="00A70C74">
                                <w:rPr>
                                  <w:rFonts w:ascii="Helvetica" w:eastAsia="Times New Roman" w:hAnsi="Helvetica" w:cs="Helvetica"/>
                                  <w:color w:val="202020"/>
                                  <w:sz w:val="24"/>
                                  <w:szCs w:val="24"/>
                                </w:rPr>
                                <w:pict>
                                  <v:rect id="_x0000_i1025" style="width:0;height:1.5pt" o:hralign="center" o:hrstd="t" o:hr="t" fillcolor="#a0a0a0" stroked="f"/>
                                </w:pict>
                              </w:r>
                            </w:p>
                            <w:p w:rsidR="00A70C74" w:rsidRPr="00A70C74" w:rsidRDefault="00A70C74" w:rsidP="00A70C74">
                              <w:pPr>
                                <w:spacing w:before="150" w:after="150" w:line="360" w:lineRule="auto"/>
                                <w:rPr>
                                  <w:rFonts w:ascii="Helvetica" w:eastAsia="Times New Roman" w:hAnsi="Helvetica" w:cs="Helvetica"/>
                                  <w:color w:val="202020"/>
                                  <w:sz w:val="24"/>
                                  <w:szCs w:val="24"/>
                                </w:rPr>
                              </w:pP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 xml:space="preserve">Fellowship </w:t>
                              </w:r>
                              <w:proofErr w:type="gramStart"/>
                              <w:r w:rsidRPr="00A70C74">
                                <w:rPr>
                                  <w:rFonts w:ascii="Helvetica" w:eastAsia="Times New Roman" w:hAnsi="Helvetica" w:cs="Helvetica"/>
                                  <w:b/>
                                  <w:bCs/>
                                  <w:color w:val="202020"/>
                                  <w:sz w:val="24"/>
                                  <w:szCs w:val="24"/>
                                </w:rPr>
                                <w:t>1 :</w:t>
                              </w:r>
                              <w:proofErr w:type="gramEnd"/>
                              <w:r w:rsidRPr="00A70C74">
                                <w:rPr>
                                  <w:rFonts w:ascii="Helvetica" w:eastAsia="Times New Roman" w:hAnsi="Helvetica" w:cs="Helvetica"/>
                                  <w:b/>
                                  <w:bCs/>
                                  <w:color w:val="202020"/>
                                  <w:sz w:val="24"/>
                                  <w:szCs w:val="24"/>
                                </w:rPr>
                                <w:t> </w:t>
                              </w:r>
                              <w:r w:rsidRPr="00A70C74">
                                <w:rPr>
                                  <w:rFonts w:ascii="Georgia" w:eastAsia="Times New Roman" w:hAnsi="Georgia" w:cs="Helvetica"/>
                                  <w:color w:val="006400"/>
                                  <w:sz w:val="24"/>
                                  <w:szCs w:val="24"/>
                                </w:rPr>
                                <w:t>Young working saints fellowship - </w:t>
                              </w:r>
                              <w:r w:rsidRPr="00A70C74">
                                <w:rPr>
                                  <w:rFonts w:ascii="Helvetica" w:eastAsia="Times New Roman" w:hAnsi="Helvetica" w:cs="Helvetica"/>
                                  <w:b/>
                                  <w:bCs/>
                                  <w:i/>
                                  <w:iCs/>
                                  <w:color w:val="202020"/>
                                  <w:sz w:val="24"/>
                                  <w:szCs w:val="24"/>
                                </w:rPr>
                                <w:t xml:space="preserve">2 Timothy 1:6,14. 2 Peter: </w:t>
                              </w:r>
                              <w:r w:rsidRPr="00A70C74">
                                <w:rPr>
                                  <w:rFonts w:ascii="Helvetica" w:eastAsia="Times New Roman" w:hAnsi="Helvetica" w:cs="Helvetica"/>
                                  <w:b/>
                                  <w:bCs/>
                                  <w:i/>
                                  <w:iCs/>
                                  <w:color w:val="222222"/>
                                  <w:sz w:val="24"/>
                                  <w:szCs w:val="24"/>
                                </w:rPr>
                                <w:t>1:12</w:t>
                              </w:r>
                              <w:r w:rsidRPr="00A70C74">
                                <w:rPr>
                                  <w:rFonts w:ascii="Helvetica" w:eastAsia="Times New Roman" w:hAnsi="Helvetica" w:cs="Helvetica"/>
                                  <w:b/>
                                  <w:bCs/>
                                  <w:i/>
                                  <w:iCs/>
                                  <w:color w:val="202020"/>
                                  <w:sz w:val="24"/>
                                  <w:szCs w:val="24"/>
                                </w:rPr>
                                <w:t>,13</w:t>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Download link:</w:t>
                              </w:r>
                              <w:r w:rsidRPr="00A70C74">
                                <w:rPr>
                                  <w:rFonts w:ascii="Helvetica" w:eastAsia="Times New Roman" w:hAnsi="Helvetica" w:cs="Helvetica"/>
                                  <w:color w:val="202020"/>
                                  <w:sz w:val="24"/>
                                  <w:szCs w:val="24"/>
                                </w:rPr>
                                <w:t>  </w:t>
                              </w:r>
                              <w:hyperlink r:id="rId5" w:tgtFrame="_blank" w:history="1">
                                <w:r w:rsidRPr="00A70C74">
                                  <w:rPr>
                                    <w:rFonts w:ascii="Helvetica" w:eastAsia="Times New Roman" w:hAnsi="Helvetica" w:cs="Helvetica"/>
                                    <w:color w:val="0000FF"/>
                                    <w:sz w:val="24"/>
                                    <w:szCs w:val="24"/>
                                    <w:u w:val="single"/>
                                  </w:rPr>
                                  <w:t>https://yadi.sk/d/YT3PB9pc3SAKAB</w:t>
                                </w:r>
                              </w:hyperlink>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Fellowship 2:</w:t>
                              </w:r>
                              <w:r w:rsidRPr="00A70C74">
                                <w:rPr>
                                  <w:rFonts w:ascii="Helvetica" w:eastAsia="Times New Roman" w:hAnsi="Helvetica" w:cs="Helvetica"/>
                                  <w:color w:val="202020"/>
                                  <w:sz w:val="24"/>
                                  <w:szCs w:val="24"/>
                                </w:rPr>
                                <w:t> </w:t>
                              </w:r>
                              <w:r w:rsidRPr="00A70C74">
                                <w:rPr>
                                  <w:rFonts w:ascii="Georgia" w:eastAsia="Times New Roman" w:hAnsi="Georgia" w:cs="Helvetica"/>
                                  <w:color w:val="006400"/>
                                  <w:sz w:val="24"/>
                                  <w:szCs w:val="24"/>
                                </w:rPr>
                                <w:t>Young-ones Fellowship</w:t>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Download link:</w:t>
                              </w:r>
                              <w:r w:rsidRPr="00A70C74">
                                <w:rPr>
                                  <w:rFonts w:ascii="Helvetica" w:eastAsia="Times New Roman" w:hAnsi="Helvetica" w:cs="Helvetica"/>
                                  <w:color w:val="202020"/>
                                  <w:sz w:val="24"/>
                                  <w:szCs w:val="24"/>
                                </w:rPr>
                                <w:t>  </w:t>
                              </w:r>
                              <w:hyperlink r:id="rId6" w:tgtFrame="_blank" w:history="1">
                                <w:r w:rsidRPr="00A70C74">
                                  <w:rPr>
                                    <w:rFonts w:ascii="Helvetica" w:eastAsia="Times New Roman" w:hAnsi="Helvetica" w:cs="Helvetica"/>
                                    <w:color w:val="0000FF"/>
                                    <w:sz w:val="24"/>
                                    <w:szCs w:val="24"/>
                                    <w:u w:val="single"/>
                                  </w:rPr>
                                  <w:t>https://yadi.sk/d/-XjmbWlj3SAK85</w:t>
                                </w:r>
                              </w:hyperlink>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lastRenderedPageBreak/>
                                <w:br/>
                              </w:r>
                              <w:r w:rsidRPr="00A70C74">
                                <w:rPr>
                                  <w:rFonts w:ascii="Helvetica" w:eastAsia="Times New Roman" w:hAnsi="Helvetica" w:cs="Helvetica"/>
                                  <w:b/>
                                  <w:bCs/>
                                  <w:color w:val="202020"/>
                                  <w:sz w:val="24"/>
                                  <w:szCs w:val="24"/>
                                </w:rPr>
                                <w:t>Fellowship 3</w:t>
                              </w:r>
                              <w:r w:rsidRPr="00A70C74">
                                <w:rPr>
                                  <w:rFonts w:ascii="Helvetica" w:eastAsia="Times New Roman" w:hAnsi="Helvetica" w:cs="Helvetica"/>
                                  <w:color w:val="202020"/>
                                  <w:sz w:val="24"/>
                                  <w:szCs w:val="24"/>
                                </w:rPr>
                                <w:t>: </w:t>
                              </w:r>
                              <w:r w:rsidRPr="00A70C74">
                                <w:rPr>
                                  <w:rFonts w:ascii="Georgia" w:eastAsia="Times New Roman" w:hAnsi="Georgia" w:cs="Helvetica"/>
                                  <w:i/>
                                  <w:iCs/>
                                  <w:color w:val="006400"/>
                                  <w:sz w:val="24"/>
                                  <w:szCs w:val="24"/>
                                </w:rPr>
                                <w:t>Parents fellowship - "The Person, Living and Responsibility of the Parents"</w:t>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Download link:</w:t>
                              </w:r>
                              <w:r w:rsidRPr="00A70C74">
                                <w:rPr>
                                  <w:rFonts w:ascii="Helvetica" w:eastAsia="Times New Roman" w:hAnsi="Helvetica" w:cs="Helvetica"/>
                                  <w:color w:val="202020"/>
                                  <w:sz w:val="24"/>
                                  <w:szCs w:val="24"/>
                                </w:rPr>
                                <w:t>  </w:t>
                              </w:r>
                              <w:hyperlink r:id="rId7" w:tgtFrame="_blank" w:history="1">
                                <w:r w:rsidRPr="00A70C74">
                                  <w:rPr>
                                    <w:rFonts w:ascii="Helvetica" w:eastAsia="Times New Roman" w:hAnsi="Helvetica" w:cs="Helvetica"/>
                                    <w:color w:val="0000FF"/>
                                    <w:sz w:val="24"/>
                                    <w:szCs w:val="24"/>
                                    <w:u w:val="single"/>
                                  </w:rPr>
                                  <w:t>https://yadi.sk/d/kEjduhWS3SAK6V</w:t>
                                </w:r>
                              </w:hyperlink>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Message title</w:t>
                              </w:r>
                              <w:r w:rsidRPr="00A70C74">
                                <w:rPr>
                                  <w:rFonts w:ascii="Helvetica" w:eastAsia="Times New Roman" w:hAnsi="Helvetica" w:cs="Helvetica"/>
                                  <w:color w:val="202020"/>
                                  <w:sz w:val="24"/>
                                  <w:szCs w:val="24"/>
                                </w:rPr>
                                <w:t>: "</w:t>
                              </w:r>
                              <w:r w:rsidRPr="00A70C74">
                                <w:rPr>
                                  <w:rFonts w:ascii="Helvetica" w:eastAsia="Times New Roman" w:hAnsi="Helvetica" w:cs="Helvetica"/>
                                  <w:color w:val="006400"/>
                                  <w:sz w:val="24"/>
                                  <w:szCs w:val="24"/>
                                </w:rPr>
                                <w:t>How to Enjoy God in Prayer"</w:t>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Download link:</w:t>
                              </w:r>
                              <w:r w:rsidRPr="00A70C74">
                                <w:rPr>
                                  <w:rFonts w:ascii="Helvetica" w:eastAsia="Times New Roman" w:hAnsi="Helvetica" w:cs="Helvetica"/>
                                  <w:color w:val="202020"/>
                                  <w:sz w:val="24"/>
                                  <w:szCs w:val="24"/>
                                </w:rPr>
                                <w:t>  </w:t>
                              </w:r>
                              <w:hyperlink r:id="rId8" w:tgtFrame="_blank" w:history="1">
                                <w:r w:rsidRPr="00A70C74">
                                  <w:rPr>
                                    <w:rFonts w:ascii="Helvetica" w:eastAsia="Times New Roman" w:hAnsi="Helvetica" w:cs="Helvetica"/>
                                    <w:color w:val="0000FF"/>
                                    <w:sz w:val="24"/>
                                    <w:szCs w:val="24"/>
                                    <w:u w:val="single"/>
                                  </w:rPr>
                                  <w:t>https://yadi.sk/d/YF8ow2pi3SAK5A</w:t>
                                </w:r>
                              </w:hyperlink>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t> </w:t>
                              </w:r>
                            </w:p>
                            <w:p w:rsidR="00A70C74" w:rsidRPr="00A70C74" w:rsidRDefault="00A70C74" w:rsidP="00A70C74">
                              <w:pPr>
                                <w:spacing w:before="150" w:after="150" w:line="360" w:lineRule="auto"/>
                                <w:rPr>
                                  <w:rFonts w:ascii="Helvetica" w:eastAsia="Times New Roman" w:hAnsi="Helvetica" w:cs="Helvetica"/>
                                  <w:color w:val="202020"/>
                                  <w:sz w:val="24"/>
                                  <w:szCs w:val="24"/>
                                </w:rPr>
                              </w:pPr>
                              <w:r w:rsidRPr="00A70C74">
                                <w:rPr>
                                  <w:rFonts w:ascii="Helvetica" w:eastAsia="Times New Roman" w:hAnsi="Helvetica" w:cs="Helvetica"/>
                                  <w:color w:val="202020"/>
                                  <w:sz w:val="24"/>
                                  <w:szCs w:val="24"/>
                                </w:rPr>
                                <w:t>Encouraging all the saints to enter into this up-to date speaking and may the Lord release our time to enjoy it.</w:t>
                              </w:r>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NOTE:</w:t>
                              </w:r>
                              <w:r w:rsidRPr="00A70C74">
                                <w:rPr>
                                  <w:rFonts w:ascii="Helvetica" w:eastAsia="Times New Roman" w:hAnsi="Helvetica" w:cs="Helvetica"/>
                                  <w:color w:val="202020"/>
                                  <w:sz w:val="24"/>
                                  <w:szCs w:val="24"/>
                                </w:rPr>
                                <w:t xml:space="preserve"> Please do not view or listen to audio playback directly from this website. Download the files to your computer and mobiles and play them from your computer's hard disk and mobile.</w:t>
                              </w:r>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r>
                              <w:r w:rsidRPr="00A70C74">
                                <w:rPr>
                                  <w:rFonts w:ascii="Helvetica" w:eastAsia="Times New Roman" w:hAnsi="Helvetica" w:cs="Helvetica"/>
                                  <w:color w:val="202020"/>
                                  <w:sz w:val="24"/>
                                  <w:szCs w:val="24"/>
                                </w:rPr>
                                <w:br/>
                              </w:r>
                              <w:r w:rsidRPr="00A70C74">
                                <w:rPr>
                                  <w:rFonts w:ascii="Helvetica" w:eastAsia="Times New Roman" w:hAnsi="Helvetica" w:cs="Helvetica"/>
                                  <w:b/>
                                  <w:bCs/>
                                  <w:color w:val="202020"/>
                                  <w:sz w:val="24"/>
                                  <w:szCs w:val="24"/>
                                </w:rPr>
                                <w:t>in Him,</w:t>
                              </w:r>
                              <w:r w:rsidRPr="00A70C74">
                                <w:rPr>
                                  <w:rFonts w:ascii="Helvetica" w:eastAsia="Times New Roman" w:hAnsi="Helvetica" w:cs="Helvetica"/>
                                  <w:color w:val="202020"/>
                                  <w:sz w:val="24"/>
                                  <w:szCs w:val="24"/>
                                </w:rPr>
                                <w:br/>
                                <w:t>Stewardship</w:t>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vanish/>
                      <w:sz w:val="24"/>
                      <w:szCs w:val="24"/>
                    </w:rPr>
                  </w:pPr>
                </w:p>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0" w:type="dxa"/>
                          <w:left w:w="270" w:type="dxa"/>
                          <w:bottom w:w="0" w:type="dxa"/>
                          <w:right w:w="270" w:type="dxa"/>
                        </w:tcMar>
                        <w:vAlign w:val="center"/>
                        <w:hideMark/>
                      </w:tcPr>
                      <w:tbl>
                        <w:tblPr>
                          <w:tblW w:w="5000" w:type="pct"/>
                          <w:tblBorders>
                            <w:top w:val="single" w:sz="12" w:space="0" w:color="EAEAEA"/>
                          </w:tblBorders>
                          <w:tblCellMar>
                            <w:left w:w="0" w:type="dxa"/>
                            <w:right w:w="0" w:type="dxa"/>
                          </w:tblCellMar>
                          <w:tblLook w:val="04A0" w:firstRow="1" w:lastRow="0" w:firstColumn="1" w:lastColumn="0" w:noHBand="0" w:noVBand="1"/>
                        </w:tblPr>
                        <w:tblGrid>
                          <w:gridCol w:w="8460"/>
                        </w:tblGrid>
                        <w:tr w:rsidR="00A70C74" w:rsidRPr="00A70C74">
                          <w:tc>
                            <w:tcPr>
                              <w:tcW w:w="0" w:type="auto"/>
                              <w:vAlign w:val="center"/>
                              <w:hideMark/>
                            </w:tcPr>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r w:rsidR="00A70C74" w:rsidRPr="00A70C74">
              <w:tc>
                <w:tcPr>
                  <w:tcW w:w="0" w:type="auto"/>
                  <w:tcBorders>
                    <w:top w:val="nil"/>
                    <w:bottom w:val="nil"/>
                  </w:tcBorders>
                  <w:hideMark/>
                </w:tcPr>
                <w:tbl>
                  <w:tblPr>
                    <w:tblW w:w="5000" w:type="pct"/>
                    <w:tblCellMar>
                      <w:left w:w="0" w:type="dxa"/>
                      <w:right w:w="0" w:type="dxa"/>
                    </w:tblCellMar>
                    <w:tblLook w:val="04A0" w:firstRow="1" w:lastRow="0" w:firstColumn="1" w:lastColumn="0" w:noHBand="0" w:noVBand="1"/>
                  </w:tblPr>
                  <w:tblGrid>
                    <w:gridCol w:w="9000"/>
                  </w:tblGrid>
                  <w:tr w:rsidR="00A70C74" w:rsidRPr="00A70C74">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A70C74" w:rsidRPr="00A70C74">
                          <w:trPr>
                            <w:jc w:val="center"/>
                          </w:trPr>
                          <w:tc>
                            <w:tcPr>
                              <w:tcW w:w="0" w:type="auto"/>
                              <w:tcMar>
                                <w:top w:w="0" w:type="dxa"/>
                                <w:left w:w="135" w:type="dxa"/>
                                <w:bottom w:w="0" w:type="dxa"/>
                                <w:right w:w="135" w:type="dxa"/>
                              </w:tcMar>
                              <w:vAlign w:val="center"/>
                              <w:hideMark/>
                            </w:tcPr>
                            <w:tbl>
                              <w:tblPr>
                                <w:tblW w:w="5000" w:type="pct"/>
                                <w:tblCellMar>
                                  <w:left w:w="0" w:type="dxa"/>
                                  <w:right w:w="0" w:type="dxa"/>
                                </w:tblCellMar>
                                <w:tblLook w:val="04A0" w:firstRow="1" w:lastRow="0" w:firstColumn="1" w:lastColumn="0" w:noHBand="0" w:noVBand="1"/>
                              </w:tblPr>
                              <w:tblGrid>
                                <w:gridCol w:w="8460"/>
                              </w:tblGrid>
                              <w:tr w:rsidR="00A70C74" w:rsidRPr="00A70C74">
                                <w:tc>
                                  <w:tcPr>
                                    <w:tcW w:w="0" w:type="auto"/>
                                    <w:tcMar>
                                      <w:top w:w="135" w:type="dxa"/>
                                      <w:left w:w="135" w:type="dxa"/>
                                      <w:bottom w:w="0" w:type="dxa"/>
                                      <w:right w:w="13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619"/>
                                    </w:tblGrid>
                                    <w:tr w:rsidR="00A70C74" w:rsidRPr="00A70C74">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2619"/>
                                          </w:tblGrid>
                                          <w:tr w:rsidR="00A70C74" w:rsidRPr="00A70C74">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2469"/>
                                                </w:tblGrid>
                                                <w:tr w:rsidR="00A70C74" w:rsidRPr="00A70C74">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gridCol w:w="1824"/>
                                                      </w:tblGrid>
                                                      <w:tr w:rsidR="00A70C74" w:rsidRPr="00A70C74">
                                                        <w:tc>
                                                          <w:tcPr>
                                                            <w:tcW w:w="360" w:type="dxa"/>
                                                            <w:vAlign w:val="center"/>
                                                            <w:hideMark/>
                                                          </w:tcPr>
                                                          <w:p w:rsidR="00A70C74" w:rsidRPr="00A70C74" w:rsidRDefault="00A70C74" w:rsidP="00A70C74">
                                                            <w:pPr>
                                                              <w:spacing w:after="0" w:line="240" w:lineRule="auto"/>
                                                              <w:rPr>
                                                                <w:rFonts w:ascii="Times New Roman" w:eastAsia="Times New Roman" w:hAnsi="Times New Roman" w:cs="Times New Roman"/>
                                                                <w:sz w:val="20"/>
                                                                <w:szCs w:val="20"/>
                                                              </w:rPr>
                                                            </w:pPr>
                                                          </w:p>
                                                        </w:tc>
                                                        <w:tc>
                                                          <w:tcPr>
                                                            <w:tcW w:w="0" w:type="auto"/>
                                                            <w:tcMar>
                                                              <w:top w:w="0" w:type="dxa"/>
                                                              <w:left w:w="75" w:type="dxa"/>
                                                              <w:bottom w:w="0" w:type="dxa"/>
                                                              <w:right w:w="0" w:type="dxa"/>
                                                            </w:tcMar>
                                                            <w:vAlign w:val="center"/>
                                                            <w:hideMark/>
                                                          </w:tcPr>
                                                          <w:p w:rsidR="00A70C74" w:rsidRPr="00A70C74" w:rsidRDefault="00A70C74" w:rsidP="00A70C74">
                                                            <w:pPr>
                                                              <w:spacing w:after="0" w:line="240" w:lineRule="auto"/>
                                                              <w:rPr>
                                                                <w:rFonts w:ascii="Arial" w:eastAsia="Times New Roman" w:hAnsi="Arial" w:cs="Arial"/>
                                                                <w:sz w:val="24"/>
                                                                <w:szCs w:val="24"/>
                                                              </w:rPr>
                                                            </w:pPr>
                                                            <w:hyperlink r:id="rId9" w:tgtFrame="_blank" w:history="1">
                                                              <w:r w:rsidRPr="00A70C74">
                                                                <w:rPr>
                                                                  <w:rFonts w:ascii="Arial" w:eastAsia="Times New Roman" w:hAnsi="Arial" w:cs="Arial"/>
                                                                  <w:color w:val="202020"/>
                                                                  <w:sz w:val="17"/>
                                                                  <w:szCs w:val="17"/>
                                                                </w:rPr>
                                                                <w:t>Follow us on Facebook</w:t>
                                                              </w:r>
                                                            </w:hyperlink>
                                                            <w:r w:rsidRPr="00A70C74">
                                                              <w:rPr>
                                                                <w:rFonts w:ascii="Arial" w:eastAsia="Times New Roman" w:hAnsi="Arial" w:cs="Arial"/>
                                                                <w:sz w:val="24"/>
                                                                <w:szCs w:val="24"/>
                                                              </w:rPr>
                                                              <w:t xml:space="preserve"> </w:t>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vanish/>
                                              <w:sz w:val="24"/>
                                              <w:szCs w:val="24"/>
                                            </w:rPr>
                                          </w:pPr>
                                        </w:p>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A70C74" w:rsidRPr="00A70C74">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A70C74" w:rsidRPr="00A70C74">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A70C74" w:rsidRPr="00A70C74">
                                                        <w:tc>
                                                          <w:tcPr>
                                                            <w:tcW w:w="360" w:type="dxa"/>
                                                            <w:vAlign w:val="center"/>
                                                            <w:hideMark/>
                                                          </w:tcPr>
                                                          <w:p w:rsidR="00A70C74" w:rsidRPr="00A70C74" w:rsidRDefault="00A70C74" w:rsidP="00A70C74">
                                                            <w:pPr>
                                                              <w:spacing w:after="0" w:line="240" w:lineRule="auto"/>
                                                              <w:jc w:val="center"/>
                                                              <w:rPr>
                                                                <w:rFonts w:ascii="Arial" w:eastAsia="Times New Roman" w:hAnsi="Arial" w:cs="Arial"/>
                                                                <w:sz w:val="24"/>
                                                                <w:szCs w:val="24"/>
                                                              </w:rPr>
                                                            </w:pPr>
                                                            <w:r w:rsidRPr="00A70C74">
                                                              <w:rPr>
                                                                <w:rFonts w:ascii="Arial" w:eastAsia="Times New Roman" w:hAnsi="Arial" w:cs="Arial"/>
                                                                <w:noProof/>
                                                                <w:color w:val="0000FF"/>
                                                                <w:sz w:val="24"/>
                                                                <w:szCs w:val="24"/>
                                                              </w:rPr>
                                                              <w:drawing>
                                                                <wp:inline distT="0" distB="0" distL="0" distR="0">
                                                                  <wp:extent cx="228600" cy="228600"/>
                                                                  <wp:effectExtent l="0" t="0" r="0" b="0"/>
                                                                  <wp:docPr id="1" name="Picture 1" descr="https://ci4.googleusercontent.com/proxy/XGenZrmUcdiVbGsrNYCRgHNYNfacIjhuLbFebzTFb_97r7SkYv7ogFxlEPf2hCuN5Kk9p8x-3_ifj6nSGicK0tVj4vtdS4rtGr6b05PDLfKpkMu-ZN-ze73H72HWQg=s0-d-e1-ft#https://cdn-images.mailchimp.com/icons/social-block-v2/color-link-48.png">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4.googleusercontent.com/proxy/XGenZrmUcdiVbGsrNYCRgHNYNfacIjhuLbFebzTFb_97r7SkYv7ogFxlEPf2hCuN5Kk9p8x-3_ifj6nSGicK0tVj4vtdS4rtGr6b05PDLfKpkMu-ZN-ze73H72HWQg=s0-d-e1-ft#https://cdn-images.mailchimp.com/icons/social-block-v2/color-link-48.png">
                                                                            <a:hlinkClick r:id="rId10" tgtFrame="&quot;_blank&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jc w:val="center"/>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A70C74" w:rsidRPr="00A70C74" w:rsidRDefault="00A70C74" w:rsidP="00A70C74">
            <w:pPr>
              <w:spacing w:after="0" w:line="240" w:lineRule="auto"/>
              <w:rPr>
                <w:rFonts w:ascii="Arial" w:eastAsia="Times New Roman" w:hAnsi="Arial" w:cs="Arial"/>
                <w:sz w:val="24"/>
                <w:szCs w:val="24"/>
              </w:rPr>
            </w:pPr>
          </w:p>
        </w:tc>
      </w:tr>
    </w:tbl>
    <w:p w:rsidR="00C05767" w:rsidRDefault="00C05767">
      <w:bookmarkStart w:id="0" w:name="_GoBack"/>
      <w:bookmarkEnd w:id="0"/>
    </w:p>
    <w:sectPr w:rsidR="00C05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C74"/>
    <w:rsid w:val="00A70C74"/>
    <w:rsid w:val="00C057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1BFD3A-2BAB-4324-B398-6EDA4D89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183026">
      <w:bodyDiv w:val="1"/>
      <w:marLeft w:val="0"/>
      <w:marRight w:val="0"/>
      <w:marTop w:val="0"/>
      <w:marBottom w:val="0"/>
      <w:divBdr>
        <w:top w:val="none" w:sz="0" w:space="0" w:color="auto"/>
        <w:left w:val="none" w:sz="0" w:space="0" w:color="auto"/>
        <w:bottom w:val="none" w:sz="0" w:space="0" w:color="auto"/>
        <w:right w:val="none" w:sz="0" w:space="0" w:color="auto"/>
      </w:divBdr>
      <w:divsChild>
        <w:div w:id="1831018070">
          <w:marLeft w:val="0"/>
          <w:marRight w:val="0"/>
          <w:marTop w:val="0"/>
          <w:marBottom w:val="0"/>
          <w:divBdr>
            <w:top w:val="none" w:sz="0" w:space="0" w:color="auto"/>
            <w:left w:val="none" w:sz="0" w:space="0" w:color="auto"/>
            <w:bottom w:val="none" w:sz="0" w:space="0" w:color="auto"/>
            <w:right w:val="none" w:sz="0" w:space="0" w:color="auto"/>
          </w:divBdr>
          <w:divsChild>
            <w:div w:id="1905871643">
              <w:marLeft w:val="0"/>
              <w:marRight w:val="0"/>
              <w:marTop w:val="0"/>
              <w:marBottom w:val="0"/>
              <w:divBdr>
                <w:top w:val="none" w:sz="0" w:space="0" w:color="auto"/>
                <w:left w:val="none" w:sz="0" w:space="0" w:color="auto"/>
                <w:bottom w:val="none" w:sz="0" w:space="0" w:color="auto"/>
                <w:right w:val="none" w:sz="0" w:space="0" w:color="auto"/>
              </w:divBdr>
              <w:divsChild>
                <w:div w:id="1662344618">
                  <w:marLeft w:val="0"/>
                  <w:marRight w:val="0"/>
                  <w:marTop w:val="0"/>
                  <w:marBottom w:val="0"/>
                  <w:divBdr>
                    <w:top w:val="none" w:sz="0" w:space="0" w:color="auto"/>
                    <w:left w:val="none" w:sz="0" w:space="0" w:color="auto"/>
                    <w:bottom w:val="none" w:sz="0" w:space="0" w:color="auto"/>
                    <w:right w:val="none" w:sz="0" w:space="0" w:color="auto"/>
                  </w:divBdr>
                  <w:divsChild>
                    <w:div w:id="1162619663">
                      <w:marLeft w:val="0"/>
                      <w:marRight w:val="0"/>
                      <w:marTop w:val="0"/>
                      <w:marBottom w:val="0"/>
                      <w:divBdr>
                        <w:top w:val="none" w:sz="0" w:space="0" w:color="auto"/>
                        <w:left w:val="none" w:sz="0" w:space="0" w:color="auto"/>
                        <w:bottom w:val="none" w:sz="0" w:space="0" w:color="auto"/>
                        <w:right w:val="none" w:sz="0" w:space="0" w:color="auto"/>
                      </w:divBdr>
                      <w:divsChild>
                        <w:div w:id="754740370">
                          <w:marLeft w:val="0"/>
                          <w:marRight w:val="0"/>
                          <w:marTop w:val="0"/>
                          <w:marBottom w:val="0"/>
                          <w:divBdr>
                            <w:top w:val="none" w:sz="0" w:space="0" w:color="auto"/>
                            <w:left w:val="none" w:sz="0" w:space="0" w:color="auto"/>
                            <w:bottom w:val="none" w:sz="0" w:space="0" w:color="auto"/>
                            <w:right w:val="none" w:sz="0" w:space="0" w:color="auto"/>
                          </w:divBdr>
                          <w:divsChild>
                            <w:div w:id="1569725463">
                              <w:marLeft w:val="0"/>
                              <w:marRight w:val="0"/>
                              <w:marTop w:val="0"/>
                              <w:marBottom w:val="0"/>
                              <w:divBdr>
                                <w:top w:val="none" w:sz="0" w:space="0" w:color="auto"/>
                                <w:left w:val="none" w:sz="0" w:space="0" w:color="auto"/>
                                <w:bottom w:val="none" w:sz="0" w:space="0" w:color="auto"/>
                                <w:right w:val="none" w:sz="0" w:space="0" w:color="auto"/>
                              </w:divBdr>
                              <w:divsChild>
                                <w:div w:id="898051054">
                                  <w:marLeft w:val="0"/>
                                  <w:marRight w:val="0"/>
                                  <w:marTop w:val="0"/>
                                  <w:marBottom w:val="0"/>
                                  <w:divBdr>
                                    <w:top w:val="none" w:sz="0" w:space="0" w:color="auto"/>
                                    <w:left w:val="none" w:sz="0" w:space="0" w:color="auto"/>
                                    <w:bottom w:val="none" w:sz="0" w:space="0" w:color="auto"/>
                                    <w:right w:val="none" w:sz="0" w:space="0" w:color="auto"/>
                                  </w:divBdr>
                                  <w:divsChild>
                                    <w:div w:id="1292829227">
                                      <w:marLeft w:val="0"/>
                                      <w:marRight w:val="0"/>
                                      <w:marTop w:val="0"/>
                                      <w:marBottom w:val="0"/>
                                      <w:divBdr>
                                        <w:top w:val="none" w:sz="0" w:space="0" w:color="auto"/>
                                        <w:left w:val="none" w:sz="0" w:space="0" w:color="auto"/>
                                        <w:bottom w:val="none" w:sz="0" w:space="0" w:color="auto"/>
                                        <w:right w:val="none" w:sz="0" w:space="0" w:color="auto"/>
                                      </w:divBdr>
                                      <w:divsChild>
                                        <w:div w:id="672801486">
                                          <w:marLeft w:val="0"/>
                                          <w:marRight w:val="0"/>
                                          <w:marTop w:val="0"/>
                                          <w:marBottom w:val="0"/>
                                          <w:divBdr>
                                            <w:top w:val="none" w:sz="0" w:space="0" w:color="auto"/>
                                            <w:left w:val="none" w:sz="0" w:space="0" w:color="auto"/>
                                            <w:bottom w:val="none" w:sz="0" w:space="0" w:color="auto"/>
                                            <w:right w:val="none" w:sz="0" w:space="0" w:color="auto"/>
                                          </w:divBdr>
                                          <w:divsChild>
                                            <w:div w:id="5720237">
                                              <w:marLeft w:val="0"/>
                                              <w:marRight w:val="0"/>
                                              <w:marTop w:val="0"/>
                                              <w:marBottom w:val="0"/>
                                              <w:divBdr>
                                                <w:top w:val="none" w:sz="0" w:space="0" w:color="auto"/>
                                                <w:left w:val="none" w:sz="0" w:space="0" w:color="auto"/>
                                                <w:bottom w:val="none" w:sz="0" w:space="0" w:color="auto"/>
                                                <w:right w:val="none" w:sz="0" w:space="0" w:color="auto"/>
                                              </w:divBdr>
                                              <w:divsChild>
                                                <w:div w:id="1990284074">
                                                  <w:marLeft w:val="0"/>
                                                  <w:marRight w:val="0"/>
                                                  <w:marTop w:val="0"/>
                                                  <w:marBottom w:val="0"/>
                                                  <w:divBdr>
                                                    <w:top w:val="none" w:sz="0" w:space="0" w:color="auto"/>
                                                    <w:left w:val="none" w:sz="0" w:space="0" w:color="auto"/>
                                                    <w:bottom w:val="none" w:sz="0" w:space="0" w:color="auto"/>
                                                    <w:right w:val="none" w:sz="0" w:space="0" w:color="auto"/>
                                                  </w:divBdr>
                                                  <w:divsChild>
                                                    <w:div w:id="1696736952">
                                                      <w:marLeft w:val="0"/>
                                                      <w:marRight w:val="0"/>
                                                      <w:marTop w:val="0"/>
                                                      <w:marBottom w:val="0"/>
                                                      <w:divBdr>
                                                        <w:top w:val="none" w:sz="0" w:space="0" w:color="auto"/>
                                                        <w:left w:val="none" w:sz="0" w:space="0" w:color="auto"/>
                                                        <w:bottom w:val="none" w:sz="0" w:space="0" w:color="auto"/>
                                                        <w:right w:val="none" w:sz="0" w:space="0" w:color="auto"/>
                                                      </w:divBdr>
                                                      <w:divsChild>
                                                        <w:div w:id="589313160">
                                                          <w:marLeft w:val="0"/>
                                                          <w:marRight w:val="0"/>
                                                          <w:marTop w:val="0"/>
                                                          <w:marBottom w:val="0"/>
                                                          <w:divBdr>
                                                            <w:top w:val="none" w:sz="0" w:space="0" w:color="auto"/>
                                                            <w:left w:val="none" w:sz="0" w:space="0" w:color="auto"/>
                                                            <w:bottom w:val="none" w:sz="0" w:space="0" w:color="auto"/>
                                                            <w:right w:val="none" w:sz="0" w:space="0" w:color="auto"/>
                                                          </w:divBdr>
                                                          <w:divsChild>
                                                            <w:div w:id="1662468425">
                                                              <w:marLeft w:val="0"/>
                                                              <w:marRight w:val="0"/>
                                                              <w:marTop w:val="0"/>
                                                              <w:marBottom w:val="0"/>
                                                              <w:divBdr>
                                                                <w:top w:val="none" w:sz="0" w:space="0" w:color="auto"/>
                                                                <w:left w:val="none" w:sz="0" w:space="0" w:color="auto"/>
                                                                <w:bottom w:val="none" w:sz="0" w:space="0" w:color="auto"/>
                                                                <w:right w:val="none" w:sz="0" w:space="0" w:color="auto"/>
                                                              </w:divBdr>
                                                              <w:divsChild>
                                                                <w:div w:id="689642904">
                                                                  <w:marLeft w:val="0"/>
                                                                  <w:marRight w:val="0"/>
                                                                  <w:marTop w:val="0"/>
                                                                  <w:marBottom w:val="0"/>
                                                                  <w:divBdr>
                                                                    <w:top w:val="none" w:sz="0" w:space="0" w:color="auto"/>
                                                                    <w:left w:val="none" w:sz="0" w:space="0" w:color="auto"/>
                                                                    <w:bottom w:val="none" w:sz="0" w:space="0" w:color="auto"/>
                                                                    <w:right w:val="none" w:sz="0" w:space="0" w:color="auto"/>
                                                                  </w:divBdr>
                                                                  <w:divsChild>
                                                                    <w:div w:id="1756776697">
                                                                      <w:marLeft w:val="0"/>
                                                                      <w:marRight w:val="0"/>
                                                                      <w:marTop w:val="0"/>
                                                                      <w:marBottom w:val="0"/>
                                                                      <w:divBdr>
                                                                        <w:top w:val="none" w:sz="0" w:space="0" w:color="auto"/>
                                                                        <w:left w:val="none" w:sz="0" w:space="0" w:color="auto"/>
                                                                        <w:bottom w:val="none" w:sz="0" w:space="0" w:color="auto"/>
                                                                        <w:right w:val="none" w:sz="0" w:space="0" w:color="auto"/>
                                                                      </w:divBdr>
                                                                      <w:divsChild>
                                                                        <w:div w:id="310209535">
                                                                          <w:marLeft w:val="0"/>
                                                                          <w:marRight w:val="0"/>
                                                                          <w:marTop w:val="0"/>
                                                                          <w:marBottom w:val="0"/>
                                                                          <w:divBdr>
                                                                            <w:top w:val="none" w:sz="0" w:space="0" w:color="auto"/>
                                                                            <w:left w:val="none" w:sz="0" w:space="0" w:color="auto"/>
                                                                            <w:bottom w:val="none" w:sz="0" w:space="0" w:color="auto"/>
                                                                            <w:right w:val="none" w:sz="0" w:space="0" w:color="auto"/>
                                                                          </w:divBdr>
                                                                          <w:divsChild>
                                                                            <w:div w:id="1607274731">
                                                                              <w:marLeft w:val="0"/>
                                                                              <w:marRight w:val="0"/>
                                                                              <w:marTop w:val="0"/>
                                                                              <w:marBottom w:val="0"/>
                                                                              <w:divBdr>
                                                                                <w:top w:val="none" w:sz="0" w:space="0" w:color="auto"/>
                                                                                <w:left w:val="none" w:sz="0" w:space="0" w:color="auto"/>
                                                                                <w:bottom w:val="none" w:sz="0" w:space="0" w:color="auto"/>
                                                                                <w:right w:val="none" w:sz="0" w:space="0" w:color="auto"/>
                                                                              </w:divBdr>
                                                                              <w:divsChild>
                                                                                <w:div w:id="1105661795">
                                                                                  <w:marLeft w:val="0"/>
                                                                                  <w:marRight w:val="0"/>
                                                                                  <w:marTop w:val="0"/>
                                                                                  <w:marBottom w:val="0"/>
                                                                                  <w:divBdr>
                                                                                    <w:top w:val="none" w:sz="0" w:space="0" w:color="auto"/>
                                                                                    <w:left w:val="none" w:sz="0" w:space="0" w:color="auto"/>
                                                                                    <w:bottom w:val="none" w:sz="0" w:space="0" w:color="auto"/>
                                                                                    <w:right w:val="none" w:sz="0" w:space="0" w:color="auto"/>
                                                                                  </w:divBdr>
                                                                                  <w:divsChild>
                                                                                    <w:div w:id="2124765105">
                                                                                      <w:marLeft w:val="0"/>
                                                                                      <w:marRight w:val="0"/>
                                                                                      <w:marTop w:val="0"/>
                                                                                      <w:marBottom w:val="0"/>
                                                                                      <w:divBdr>
                                                                                        <w:top w:val="none" w:sz="0" w:space="0" w:color="auto"/>
                                                                                        <w:left w:val="none" w:sz="0" w:space="0" w:color="auto"/>
                                                                                        <w:bottom w:val="none" w:sz="0" w:space="0" w:color="auto"/>
                                                                                        <w:right w:val="none" w:sz="0" w:space="0" w:color="auto"/>
                                                                                      </w:divBdr>
                                                                                      <w:divsChild>
                                                                                        <w:div w:id="382752374">
                                                                                          <w:marLeft w:val="0"/>
                                                                                          <w:marRight w:val="0"/>
                                                                                          <w:marTop w:val="0"/>
                                                                                          <w:marBottom w:val="0"/>
                                                                                          <w:divBdr>
                                                                                            <w:top w:val="none" w:sz="0" w:space="0" w:color="auto"/>
                                                                                            <w:left w:val="none" w:sz="0" w:space="0" w:color="auto"/>
                                                                                            <w:bottom w:val="none" w:sz="0" w:space="0" w:color="auto"/>
                                                                                            <w:right w:val="none" w:sz="0" w:space="0" w:color="auto"/>
                                                                                          </w:divBdr>
                                                                                          <w:divsChild>
                                                                                            <w:div w:id="1972394241">
                                                                                              <w:marLeft w:val="0"/>
                                                                                              <w:marRight w:val="120"/>
                                                                                              <w:marTop w:val="0"/>
                                                                                              <w:marBottom w:val="150"/>
                                                                                              <w:divBdr>
                                                                                                <w:top w:val="single" w:sz="2" w:space="0" w:color="EFEFEF"/>
                                                                                                <w:left w:val="single" w:sz="6" w:space="0" w:color="EFEFEF"/>
                                                                                                <w:bottom w:val="single" w:sz="6" w:space="0" w:color="E2E2E2"/>
                                                                                                <w:right w:val="single" w:sz="6" w:space="0" w:color="EFEFEF"/>
                                                                                              </w:divBdr>
                                                                                              <w:divsChild>
                                                                                                <w:div w:id="1338388520">
                                                                                                  <w:marLeft w:val="0"/>
                                                                                                  <w:marRight w:val="0"/>
                                                                                                  <w:marTop w:val="0"/>
                                                                                                  <w:marBottom w:val="0"/>
                                                                                                  <w:divBdr>
                                                                                                    <w:top w:val="none" w:sz="0" w:space="0" w:color="auto"/>
                                                                                                    <w:left w:val="none" w:sz="0" w:space="0" w:color="auto"/>
                                                                                                    <w:bottom w:val="none" w:sz="0" w:space="0" w:color="auto"/>
                                                                                                    <w:right w:val="none" w:sz="0" w:space="0" w:color="auto"/>
                                                                                                  </w:divBdr>
                                                                                                  <w:divsChild>
                                                                                                    <w:div w:id="467362698">
                                                                                                      <w:marLeft w:val="0"/>
                                                                                                      <w:marRight w:val="0"/>
                                                                                                      <w:marTop w:val="0"/>
                                                                                                      <w:marBottom w:val="0"/>
                                                                                                      <w:divBdr>
                                                                                                        <w:top w:val="none" w:sz="0" w:space="0" w:color="auto"/>
                                                                                                        <w:left w:val="none" w:sz="0" w:space="0" w:color="auto"/>
                                                                                                        <w:bottom w:val="none" w:sz="0" w:space="0" w:color="auto"/>
                                                                                                        <w:right w:val="none" w:sz="0" w:space="0" w:color="auto"/>
                                                                                                      </w:divBdr>
                                                                                                      <w:divsChild>
                                                                                                        <w:div w:id="659579915">
                                                                                                          <w:marLeft w:val="0"/>
                                                                                                          <w:marRight w:val="0"/>
                                                                                                          <w:marTop w:val="0"/>
                                                                                                          <w:marBottom w:val="0"/>
                                                                                                          <w:divBdr>
                                                                                                            <w:top w:val="none" w:sz="0" w:space="0" w:color="auto"/>
                                                                                                            <w:left w:val="none" w:sz="0" w:space="0" w:color="auto"/>
                                                                                                            <w:bottom w:val="none" w:sz="0" w:space="0" w:color="auto"/>
                                                                                                            <w:right w:val="none" w:sz="0" w:space="0" w:color="auto"/>
                                                                                                          </w:divBdr>
                                                                                                          <w:divsChild>
                                                                                                            <w:div w:id="1920865516">
                                                                                                              <w:marLeft w:val="0"/>
                                                                                                              <w:marRight w:val="0"/>
                                                                                                              <w:marTop w:val="0"/>
                                                                                                              <w:marBottom w:val="0"/>
                                                                                                              <w:divBdr>
                                                                                                                <w:top w:val="none" w:sz="0" w:space="0" w:color="auto"/>
                                                                                                                <w:left w:val="none" w:sz="0" w:space="0" w:color="auto"/>
                                                                                                                <w:bottom w:val="none" w:sz="0" w:space="0" w:color="auto"/>
                                                                                                                <w:right w:val="none" w:sz="0" w:space="0" w:color="auto"/>
                                                                                                              </w:divBdr>
                                                                                                              <w:divsChild>
                                                                                                                <w:div w:id="1780641833">
                                                                                                                  <w:marLeft w:val="-450"/>
                                                                                                                  <w:marRight w:val="0"/>
                                                                                                                  <w:marTop w:val="150"/>
                                                                                                                  <w:marBottom w:val="225"/>
                                                                                                                  <w:divBdr>
                                                                                                                    <w:top w:val="single" w:sz="6" w:space="2" w:color="D8D8D8"/>
                                                                                                                    <w:left w:val="single" w:sz="6" w:space="2" w:color="D8D8D8"/>
                                                                                                                    <w:bottom w:val="single" w:sz="6" w:space="2" w:color="D8D8D8"/>
                                                                                                                    <w:right w:val="single" w:sz="6" w:space="2" w:color="D8D8D8"/>
                                                                                                                  </w:divBdr>
                                                                                                                  <w:divsChild>
                                                                                                                    <w:div w:id="2073580603">
                                                                                                                      <w:marLeft w:val="225"/>
                                                                                                                      <w:marRight w:val="225"/>
                                                                                                                      <w:marTop w:val="75"/>
                                                                                                                      <w:marBottom w:val="75"/>
                                                                                                                      <w:divBdr>
                                                                                                                        <w:top w:val="none" w:sz="0" w:space="0" w:color="auto"/>
                                                                                                                        <w:left w:val="none" w:sz="0" w:space="0" w:color="auto"/>
                                                                                                                        <w:bottom w:val="none" w:sz="0" w:space="0" w:color="auto"/>
                                                                                                                        <w:right w:val="none" w:sz="0" w:space="0" w:color="auto"/>
                                                                                                                      </w:divBdr>
                                                                                                                      <w:divsChild>
                                                                                                                        <w:div w:id="1288658153">
                                                                                                                          <w:marLeft w:val="0"/>
                                                                                                                          <w:marRight w:val="0"/>
                                                                                                                          <w:marTop w:val="0"/>
                                                                                                                          <w:marBottom w:val="0"/>
                                                                                                                          <w:divBdr>
                                                                                                                            <w:top w:val="single" w:sz="6" w:space="0" w:color="auto"/>
                                                                                                                            <w:left w:val="single" w:sz="6" w:space="0" w:color="auto"/>
                                                                                                                            <w:bottom w:val="single" w:sz="6" w:space="0" w:color="auto"/>
                                                                                                                            <w:right w:val="single" w:sz="6" w:space="0" w:color="auto"/>
                                                                                                                          </w:divBdr>
                                                                                                                          <w:divsChild>
                                                                                                                            <w:div w:id="1639988941">
                                                                                                                              <w:marLeft w:val="0"/>
                                                                                                                              <w:marRight w:val="0"/>
                                                                                                                              <w:marTop w:val="0"/>
                                                                                                                              <w:marBottom w:val="0"/>
                                                                                                                              <w:divBdr>
                                                                                                                                <w:top w:val="none" w:sz="0" w:space="0" w:color="auto"/>
                                                                                                                                <w:left w:val="none" w:sz="0" w:space="0" w:color="auto"/>
                                                                                                                                <w:bottom w:val="none" w:sz="0" w:space="0" w:color="auto"/>
                                                                                                                                <w:right w:val="none" w:sz="0" w:space="0" w:color="auto"/>
                                                                                                                              </w:divBdr>
                                                                                                                              <w:divsChild>
                                                                                                                                <w:div w:id="980579166">
                                                                                                                                  <w:marLeft w:val="0"/>
                                                                                                                                  <w:marRight w:val="0"/>
                                                                                                                                  <w:marTop w:val="75"/>
                                                                                                                                  <w:marBottom w:val="75"/>
                                                                                                                                  <w:divBdr>
                                                                                                                                    <w:top w:val="none" w:sz="0" w:space="0" w:color="auto"/>
                                                                                                                                    <w:left w:val="none" w:sz="0" w:space="0" w:color="auto"/>
                                                                                                                                    <w:bottom w:val="none" w:sz="0" w:space="0" w:color="auto"/>
                                                                                                                                    <w:right w:val="none" w:sz="0" w:space="0" w:color="auto"/>
                                                                                                                                  </w:divBdr>
                                                                                                                                  <w:divsChild>
                                                                                                                                    <w:div w:id="1540359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444163">
                                                                                                                                      <w:marLeft w:val="0"/>
                                                                                                                                      <w:marRight w:val="0"/>
                                                                                                                                      <w:marTop w:val="0"/>
                                                                                                                                      <w:marBottom w:val="0"/>
                                                                                                                                      <w:divBdr>
                                                                                                                                        <w:top w:val="none" w:sz="0" w:space="0" w:color="auto"/>
                                                                                                                                        <w:left w:val="none" w:sz="0" w:space="0" w:color="auto"/>
                                                                                                                                        <w:bottom w:val="none" w:sz="0" w:space="0" w:color="auto"/>
                                                                                                                                        <w:right w:val="none" w:sz="0" w:space="0" w:color="auto"/>
                                                                                                                                      </w:divBdr>
                                                                                                                                      <w:divsChild>
                                                                                                                                        <w:div w:id="549808535">
                                                                                                                                          <w:marLeft w:val="0"/>
                                                                                                                                          <w:marRight w:val="0"/>
                                                                                                                                          <w:marTop w:val="0"/>
                                                                                                                                          <w:marBottom w:val="0"/>
                                                                                                                                          <w:divBdr>
                                                                                                                                            <w:top w:val="none" w:sz="0" w:space="0" w:color="auto"/>
                                                                                                                                            <w:left w:val="none" w:sz="0" w:space="0" w:color="auto"/>
                                                                                                                                            <w:bottom w:val="none" w:sz="0" w:space="0" w:color="auto"/>
                                                                                                                                            <w:right w:val="none" w:sz="0" w:space="0" w:color="auto"/>
                                                                                                                                          </w:divBdr>
                                                                                                                                          <w:divsChild>
                                                                                                                                            <w:div w:id="880895888">
                                                                                                                                              <w:marLeft w:val="0"/>
                                                                                                                                              <w:marRight w:val="0"/>
                                                                                                                                              <w:marTop w:val="0"/>
                                                                                                                                              <w:marBottom w:val="0"/>
                                                                                                                                              <w:divBdr>
                                                                                                                                                <w:top w:val="none" w:sz="0" w:space="0" w:color="auto"/>
                                                                                                                                                <w:left w:val="none" w:sz="0" w:space="0" w:color="auto"/>
                                                                                                                                                <w:bottom w:val="none" w:sz="0" w:space="0" w:color="auto"/>
                                                                                                                                                <w:right w:val="none" w:sz="0" w:space="0" w:color="auto"/>
                                                                                                                                              </w:divBdr>
                                                                                                                                              <w:divsChild>
                                                                                                                                                <w:div w:id="103619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di.sk/d/YF8ow2pi3SAK5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yadi.sk/d/kEjduhWS3SAK6V"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adi.sk/d/-XjmbWlj3SAK85" TargetMode="External"/><Relationship Id="rId11" Type="http://schemas.openxmlformats.org/officeDocument/2006/relationships/image" Target="media/image2.png"/><Relationship Id="rId5" Type="http://schemas.openxmlformats.org/officeDocument/2006/relationships/hyperlink" Target="https://yadi.sk/d/YT3PB9pc3SAKAB" TargetMode="External"/><Relationship Id="rId10" Type="http://schemas.openxmlformats.org/officeDocument/2006/relationships/hyperlink" Target="https://goo.gl/forms/eMbsQtYYlFeRD2xv1" TargetMode="External"/><Relationship Id="rId4" Type="http://schemas.openxmlformats.org/officeDocument/2006/relationships/image" Target="media/image1.jpeg"/><Relationship Id="rId9" Type="http://schemas.openxmlformats.org/officeDocument/2006/relationships/hyperlink" Target="https://www.facebook.com/groups/MinistrySpe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av_admin2</dc:creator>
  <cp:keywords/>
  <dc:description/>
  <cp:lastModifiedBy>av_admin2</cp:lastModifiedBy>
  <cp:revision>1</cp:revision>
  <dcterms:created xsi:type="dcterms:W3CDTF">2018-02-14T04:29:00Z</dcterms:created>
  <dcterms:modified xsi:type="dcterms:W3CDTF">2018-02-14T04:30:00Z</dcterms:modified>
</cp:coreProperties>
</file>